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АДМИНИСТРАЦИЯ</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ОЛЬХОВАТСКОГО ГОРОДСКОГО ПОСЕЛЕНИЯ</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ОЛЬХОВАТСКОГО МУНИЦИПАЛЬНОГО РАЙОНА</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ВОРОНЕЖСКОЙ ОБЛАСТИ</w:t>
      </w:r>
    </w:p>
    <w:p w:rsidR="00EB459B" w:rsidRPr="00EB459B" w:rsidRDefault="00EB459B" w:rsidP="00EB459B">
      <w:pPr>
        <w:jc w:val="center"/>
        <w:rPr>
          <w:rFonts w:ascii="Times New Roman" w:hAnsi="Times New Roman"/>
          <w:b/>
          <w:sz w:val="28"/>
          <w:szCs w:val="28"/>
        </w:rPr>
      </w:pPr>
    </w:p>
    <w:p w:rsidR="00EB459B" w:rsidRPr="00EB459B" w:rsidRDefault="00EB459B" w:rsidP="00EB459B">
      <w:pPr>
        <w:tabs>
          <w:tab w:val="left" w:pos="1172"/>
        </w:tabs>
        <w:jc w:val="center"/>
        <w:rPr>
          <w:rFonts w:ascii="Times New Roman" w:hAnsi="Times New Roman"/>
          <w:b/>
          <w:spacing w:val="40"/>
          <w:sz w:val="32"/>
          <w:szCs w:val="32"/>
        </w:rPr>
      </w:pPr>
      <w:r w:rsidRPr="00EB459B">
        <w:rPr>
          <w:rFonts w:ascii="Times New Roman" w:hAnsi="Times New Roman"/>
          <w:b/>
          <w:spacing w:val="40"/>
          <w:sz w:val="32"/>
          <w:szCs w:val="32"/>
        </w:rPr>
        <w:t>ПОСТАНОВЛЕНИЕ</w:t>
      </w:r>
    </w:p>
    <w:p w:rsidR="00EB459B" w:rsidRPr="00EB459B" w:rsidRDefault="00EB459B" w:rsidP="00EB459B">
      <w:pPr>
        <w:tabs>
          <w:tab w:val="left" w:pos="1172"/>
        </w:tabs>
        <w:jc w:val="center"/>
        <w:rPr>
          <w:rFonts w:ascii="Times New Roman" w:hAnsi="Times New Roman"/>
          <w:b/>
          <w:spacing w:val="40"/>
          <w:sz w:val="32"/>
          <w:szCs w:val="32"/>
        </w:rPr>
      </w:pPr>
    </w:p>
    <w:p w:rsidR="00EB459B" w:rsidRPr="00EB459B" w:rsidRDefault="00EB459B" w:rsidP="00EB459B">
      <w:pPr>
        <w:tabs>
          <w:tab w:val="left" w:pos="1172"/>
        </w:tabs>
        <w:jc w:val="center"/>
        <w:rPr>
          <w:rFonts w:ascii="Times New Roman" w:hAnsi="Times New Roman"/>
        </w:rPr>
      </w:pPr>
    </w:p>
    <w:p w:rsidR="00EB459B" w:rsidRPr="00EB459B" w:rsidRDefault="00EB459B" w:rsidP="00EB459B">
      <w:pPr>
        <w:rPr>
          <w:rFonts w:ascii="Times New Roman" w:hAnsi="Times New Roman"/>
          <w:sz w:val="28"/>
          <w:szCs w:val="28"/>
        </w:rPr>
      </w:pPr>
      <w:r w:rsidRPr="00EB459B">
        <w:rPr>
          <w:rFonts w:ascii="Times New Roman" w:hAnsi="Times New Roman"/>
          <w:sz w:val="28"/>
          <w:szCs w:val="28"/>
        </w:rPr>
        <w:t xml:space="preserve">от </w:t>
      </w:r>
      <w:r w:rsidR="00EE3ABD">
        <w:rPr>
          <w:rFonts w:ascii="Times New Roman" w:hAnsi="Times New Roman"/>
          <w:sz w:val="28"/>
          <w:szCs w:val="28"/>
        </w:rPr>
        <w:t>30 ноября 2023 года</w:t>
      </w:r>
      <w:r w:rsidRPr="00EB459B">
        <w:rPr>
          <w:rFonts w:ascii="Times New Roman" w:hAnsi="Times New Roman"/>
          <w:sz w:val="28"/>
          <w:szCs w:val="28"/>
        </w:rPr>
        <w:t xml:space="preserve"> № </w:t>
      </w:r>
      <w:r w:rsidR="00EE3ABD">
        <w:rPr>
          <w:rFonts w:ascii="Times New Roman" w:hAnsi="Times New Roman"/>
          <w:sz w:val="28"/>
          <w:szCs w:val="28"/>
        </w:rPr>
        <w:t>354</w:t>
      </w:r>
    </w:p>
    <w:p w:rsidR="00EB459B" w:rsidRPr="00EB459B" w:rsidRDefault="00EB459B" w:rsidP="00EB459B">
      <w:pPr>
        <w:tabs>
          <w:tab w:val="left" w:pos="1127"/>
        </w:tabs>
        <w:rPr>
          <w:rFonts w:ascii="Times New Roman" w:hAnsi="Times New Roman"/>
          <w:sz w:val="20"/>
          <w:szCs w:val="20"/>
        </w:rPr>
      </w:pPr>
      <w:r w:rsidRPr="00EB459B">
        <w:rPr>
          <w:rFonts w:ascii="Times New Roman" w:hAnsi="Times New Roman"/>
          <w:sz w:val="20"/>
          <w:szCs w:val="20"/>
        </w:rPr>
        <w:tab/>
        <w:t xml:space="preserve">          рп.Ольховатка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EB459B">
      <w:pPr>
        <w:pStyle w:val="Title"/>
        <w:spacing w:before="0" w:after="0"/>
        <w:ind w:right="4961"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B459B">
        <w:rPr>
          <w:rFonts w:ascii="Times New Roman" w:hAnsi="Times New Roman" w:cs="Times New Roman"/>
          <w:sz w:val="28"/>
          <w:szCs w:val="28"/>
        </w:rPr>
        <w:t>Ольховатского</w:t>
      </w:r>
      <w:r w:rsidRPr="00EE75D9">
        <w:rPr>
          <w:rFonts w:ascii="Times New Roman" w:hAnsi="Times New Roman" w:cs="Times New Roman"/>
          <w:sz w:val="28"/>
          <w:szCs w:val="28"/>
        </w:rPr>
        <w:t xml:space="preserve"> городского поселения </w:t>
      </w:r>
      <w:r w:rsidR="00EB459B">
        <w:rPr>
          <w:rFonts w:ascii="Times New Roman" w:hAnsi="Times New Roman" w:cs="Times New Roman"/>
          <w:sz w:val="28"/>
          <w:szCs w:val="28"/>
        </w:rPr>
        <w:t>Ольховатского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B459B" w:rsidRDefault="00F7504A" w:rsidP="00EB459B">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B459B">
        <w:t>Ольховатского</w:t>
      </w:r>
      <w:r w:rsidRPr="00EE75D9">
        <w:t xml:space="preserve"> городского поселения </w:t>
      </w:r>
      <w:r w:rsidR="00EB459B">
        <w:t>Ольховатского</w:t>
      </w:r>
      <w:r w:rsidRPr="00EE75D9">
        <w:t xml:space="preserve"> муниципального района</w:t>
      </w:r>
      <w:r w:rsidR="00EB459B">
        <w:t xml:space="preserve"> </w:t>
      </w:r>
      <w:r w:rsidR="0062668B" w:rsidRPr="00EE75D9">
        <w:t>Воронежской области</w:t>
      </w:r>
      <w:r w:rsidRPr="00EE75D9">
        <w:t xml:space="preserve"> администрация </w:t>
      </w:r>
      <w:r w:rsidR="00EB459B">
        <w:t>Ольховатского</w:t>
      </w:r>
      <w:r w:rsidR="00EB459B" w:rsidRPr="00EE75D9">
        <w:t xml:space="preserve"> городского поселения </w:t>
      </w:r>
      <w:r w:rsidR="00EB459B">
        <w:t>Ольховатского</w:t>
      </w:r>
      <w:r w:rsidR="00EB459B" w:rsidRPr="00EE75D9">
        <w:t xml:space="preserve"> муниципального района</w:t>
      </w:r>
      <w:r w:rsidR="00EB459B">
        <w:t xml:space="preserve"> </w:t>
      </w:r>
      <w:r w:rsidR="00EB459B" w:rsidRPr="00EE75D9">
        <w:t>Воронежской области</w:t>
      </w:r>
      <w:r w:rsidR="00EB459B">
        <w:t xml:space="preserve"> </w:t>
      </w:r>
      <w:r w:rsidR="00EB459B" w:rsidRPr="00EB459B">
        <w:rPr>
          <w:b/>
        </w:rPr>
        <w:t>п о с т а н о в л я е т:</w:t>
      </w: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EB459B" w:rsidRPr="00EE75D9">
        <w:t>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B459B">
        <w:t>Ольховатского</w:t>
      </w:r>
      <w:r w:rsidR="00EB459B" w:rsidRPr="00EE75D9">
        <w:t xml:space="preserve"> городского поселения </w:t>
      </w:r>
      <w:r w:rsidR="00EB459B">
        <w:t>Ольховатского</w:t>
      </w:r>
      <w:r w:rsidR="00EB459B" w:rsidRPr="00EE75D9">
        <w:t xml:space="preserve"> муниципального района</w:t>
      </w:r>
      <w:r w:rsidR="00EB459B">
        <w:t xml:space="preserve"> </w:t>
      </w:r>
      <w:r w:rsidR="00EB459B" w:rsidRPr="00EE75D9">
        <w:t xml:space="preserve">Воронежской области </w:t>
      </w:r>
      <w:r w:rsidRPr="00EE75D9">
        <w:t xml:space="preserve">согласно </w:t>
      </w:r>
      <w:r w:rsidR="00EB459B" w:rsidRPr="00EE75D9">
        <w:t>приложению,</w:t>
      </w:r>
      <w:r w:rsidR="00A71FC9" w:rsidRPr="00EE75D9">
        <w:t xml:space="preserve"> к настоящему постановлению</w:t>
      </w:r>
      <w:r w:rsidRPr="00EE75D9">
        <w:t>.</w:t>
      </w:r>
    </w:p>
    <w:p w:rsidR="00DF5ECB" w:rsidRPr="00EB459B" w:rsidRDefault="00F7504A" w:rsidP="00EB459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EB459B" w:rsidRPr="00EB459B">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EB459B">
        <w:rPr>
          <w:rFonts w:ascii="Times New Roman" w:hAnsi="Times New Roman"/>
          <w:sz w:val="28"/>
          <w:szCs w:val="28"/>
        </w:rPr>
        <w:t>05</w:t>
      </w:r>
      <w:r w:rsidRPr="00EE75D9">
        <w:rPr>
          <w:rFonts w:ascii="Times New Roman" w:hAnsi="Times New Roman"/>
          <w:sz w:val="28"/>
          <w:szCs w:val="28"/>
        </w:rPr>
        <w:t>»</w:t>
      </w:r>
      <w:r w:rsidR="00EB459B">
        <w:rPr>
          <w:rFonts w:ascii="Times New Roman" w:hAnsi="Times New Roman"/>
          <w:sz w:val="28"/>
          <w:szCs w:val="28"/>
        </w:rPr>
        <w:t xml:space="preserve"> апреля</w:t>
      </w:r>
      <w:r w:rsidRPr="00EE75D9">
        <w:rPr>
          <w:rFonts w:ascii="Times New Roman" w:hAnsi="Times New Roman"/>
          <w:sz w:val="28"/>
          <w:szCs w:val="28"/>
        </w:rPr>
        <w:t xml:space="preserve"> </w:t>
      </w:r>
      <w:r w:rsidR="00EB459B">
        <w:rPr>
          <w:rFonts w:ascii="Times New Roman" w:hAnsi="Times New Roman"/>
          <w:sz w:val="28"/>
          <w:szCs w:val="28"/>
        </w:rPr>
        <w:t>2016</w:t>
      </w:r>
      <w:r w:rsidRPr="00EE75D9">
        <w:rPr>
          <w:rFonts w:ascii="Times New Roman" w:hAnsi="Times New Roman"/>
          <w:sz w:val="28"/>
          <w:szCs w:val="28"/>
        </w:rPr>
        <w:t xml:space="preserve">г. </w:t>
      </w:r>
      <w:r w:rsidR="00F7504A" w:rsidRPr="00EE75D9">
        <w:rPr>
          <w:rFonts w:ascii="Times New Roman" w:hAnsi="Times New Roman"/>
          <w:sz w:val="28"/>
          <w:szCs w:val="28"/>
        </w:rPr>
        <w:t xml:space="preserve">№ </w:t>
      </w:r>
      <w:r w:rsidR="00EB459B">
        <w:rPr>
          <w:rFonts w:ascii="Times New Roman" w:hAnsi="Times New Roman"/>
          <w:sz w:val="28"/>
          <w:szCs w:val="28"/>
        </w:rPr>
        <w:t>121</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B459B" w:rsidRPr="00EB459B">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Pr="00EE75D9">
        <w:rPr>
          <w:rFonts w:ascii="Times New Roman" w:hAnsi="Times New Roman"/>
          <w:sz w:val="28"/>
          <w:szCs w:val="28"/>
        </w:rPr>
        <w:t>»;</w:t>
      </w:r>
    </w:p>
    <w:p w:rsidR="00EB459B" w:rsidRPr="00EB459B" w:rsidRDefault="00EB459B" w:rsidP="00EB459B">
      <w:pPr>
        <w:autoSpaceDE w:val="0"/>
        <w:autoSpaceDN w:val="0"/>
        <w:adjustRightInd w:val="0"/>
        <w:rPr>
          <w:rFonts w:ascii="Times New Roman" w:hAnsi="Times New Roman"/>
          <w:sz w:val="28"/>
          <w:szCs w:val="28"/>
        </w:rPr>
      </w:pPr>
      <w:r>
        <w:rPr>
          <w:rFonts w:ascii="Times New Roman" w:hAnsi="Times New Roman"/>
          <w:sz w:val="28"/>
          <w:szCs w:val="28"/>
        </w:rPr>
        <w:t>3</w:t>
      </w:r>
      <w:r w:rsidRPr="00EB459B">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EB459B" w:rsidRPr="00EB459B" w:rsidRDefault="00EB459B" w:rsidP="00EB459B">
      <w:pPr>
        <w:rPr>
          <w:rFonts w:ascii="Times New Roman" w:hAnsi="Times New Roman"/>
          <w:sz w:val="28"/>
          <w:szCs w:val="28"/>
        </w:rPr>
      </w:pPr>
      <w:r>
        <w:rPr>
          <w:rFonts w:ascii="Times New Roman" w:eastAsia="Calibri" w:hAnsi="Times New Roman"/>
          <w:sz w:val="28"/>
          <w:szCs w:val="28"/>
          <w:lang w:eastAsia="en-US"/>
        </w:rPr>
        <w:t>4</w:t>
      </w:r>
      <w:r w:rsidRPr="00EB459B">
        <w:rPr>
          <w:rFonts w:ascii="Times New Roman" w:eastAsia="Calibri" w:hAnsi="Times New Roman"/>
          <w:sz w:val="28"/>
          <w:szCs w:val="28"/>
          <w:lang w:eastAsia="en-US"/>
        </w:rPr>
        <w:t>. Контроль за исполнением настоящего постановления оставляю за собой.</w:t>
      </w:r>
    </w:p>
    <w:p w:rsidR="00EB459B" w:rsidRPr="00EB459B" w:rsidRDefault="00EB459B" w:rsidP="00EB459B">
      <w:pPr>
        <w:tabs>
          <w:tab w:val="left" w:pos="900"/>
        </w:tabs>
        <w:ind w:firstLine="709"/>
        <w:contextualSpacing/>
        <w:rPr>
          <w:rFonts w:ascii="Times New Roman" w:eastAsia="Calibri" w:hAnsi="Times New Roman"/>
          <w:sz w:val="28"/>
          <w:szCs w:val="28"/>
          <w:lang w:eastAsia="en-US"/>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widowControl w:val="0"/>
        <w:spacing w:line="331" w:lineRule="exact"/>
        <w:ind w:firstLine="0"/>
        <w:rPr>
          <w:rFonts w:ascii="Times New Roman" w:eastAsia="Arial Unicode MS" w:hAnsi="Times New Roman"/>
          <w:color w:val="000000"/>
          <w:sz w:val="28"/>
          <w:szCs w:val="28"/>
          <w:lang w:bidi="ru-RU"/>
        </w:rPr>
      </w:pPr>
      <w:r w:rsidRPr="00EB459B">
        <w:rPr>
          <w:rFonts w:ascii="Times New Roman" w:eastAsia="Arial Unicode MS" w:hAnsi="Times New Roman"/>
          <w:color w:val="000000"/>
          <w:sz w:val="28"/>
          <w:szCs w:val="28"/>
          <w:lang w:bidi="ru-RU"/>
        </w:rPr>
        <w:t xml:space="preserve">Глава администрации </w:t>
      </w:r>
    </w:p>
    <w:p w:rsidR="00EB459B" w:rsidRPr="00EB459B" w:rsidRDefault="00EB459B" w:rsidP="00EB459B">
      <w:pPr>
        <w:ind w:left="5103" w:hanging="5103"/>
        <w:rPr>
          <w:rFonts w:ascii="Times New Roman" w:hAnsi="Times New Roman"/>
          <w:sz w:val="28"/>
          <w:szCs w:val="28"/>
        </w:rPr>
      </w:pPr>
      <w:r w:rsidRPr="00EB459B">
        <w:rPr>
          <w:rFonts w:ascii="Times New Roman" w:hAnsi="Times New Roman"/>
          <w:noProof/>
        </w:rPr>
        <mc:AlternateContent>
          <mc:Choice Requires="wps">
            <w:drawing>
              <wp:anchor distT="0" distB="254000" distL="63500" distR="63500" simplePos="0" relativeHeight="251659264" behindDoc="1" locked="0" layoutInCell="1" allowOverlap="1" wp14:anchorId="3395B370" wp14:editId="1111A868">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213" w:rsidRPr="00D305FC" w:rsidRDefault="00253213" w:rsidP="00EB459B">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5B370"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253213" w:rsidRPr="00D305FC" w:rsidRDefault="00253213" w:rsidP="00EB459B">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EB459B">
        <w:rPr>
          <w:rFonts w:ascii="Times New Roman" w:eastAsia="Arial Unicode MS" w:hAnsi="Times New Roman"/>
          <w:color w:val="000000"/>
          <w:sz w:val="28"/>
          <w:szCs w:val="28"/>
          <w:lang w:bidi="ru-RU"/>
        </w:rPr>
        <w:t>Ольховатского городского поселения</w:t>
      </w:r>
      <w:r w:rsidRPr="00EB459B">
        <w:rPr>
          <w:rFonts w:ascii="Times New Roman" w:hAnsi="Times New Roman"/>
          <w:sz w:val="28"/>
          <w:szCs w:val="28"/>
        </w:rPr>
        <w:t xml:space="preserve">                                                                                                                                                                                </w:t>
      </w:r>
    </w:p>
    <w:p w:rsidR="00EB459B" w:rsidRPr="00EB459B" w:rsidRDefault="00EB459B" w:rsidP="00EB459B">
      <w:pPr>
        <w:ind w:left="5103" w:hanging="5103"/>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F7504A" w:rsidRPr="00EE75D9" w:rsidRDefault="00EB459B"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EB459B" w:rsidP="00EB459B">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EE75D9">
        <w:rPr>
          <w:rFonts w:ascii="Times New Roman" w:hAnsi="Times New Roman"/>
          <w:sz w:val="28"/>
          <w:szCs w:val="28"/>
        </w:rPr>
        <w:t xml:space="preserve"> городского поселения</w:t>
      </w:r>
      <w:r w:rsidR="0062668B" w:rsidRPr="00EE75D9">
        <w:rPr>
          <w:rFonts w:ascii="Times New Roman" w:hAnsi="Times New Roman"/>
          <w:sz w:val="28"/>
          <w:szCs w:val="28"/>
        </w:rPr>
        <w:t xml:space="preserve"> </w:t>
      </w:r>
    </w:p>
    <w:p w:rsidR="0062668B" w:rsidRPr="00EE75D9" w:rsidRDefault="00EB459B"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EE3ABD">
        <w:rPr>
          <w:rFonts w:ascii="Times New Roman" w:hAnsi="Times New Roman"/>
          <w:sz w:val="28"/>
          <w:szCs w:val="28"/>
        </w:rPr>
        <w:t>30</w:t>
      </w:r>
      <w:r w:rsidRPr="00EE75D9">
        <w:rPr>
          <w:rFonts w:ascii="Times New Roman" w:hAnsi="Times New Roman"/>
          <w:sz w:val="28"/>
          <w:szCs w:val="28"/>
        </w:rPr>
        <w:t>»</w:t>
      </w:r>
      <w:r w:rsidR="00EE3ABD">
        <w:rPr>
          <w:rFonts w:ascii="Times New Roman" w:hAnsi="Times New Roman"/>
          <w:sz w:val="28"/>
          <w:szCs w:val="28"/>
        </w:rPr>
        <w:t xml:space="preserve"> ноября </w:t>
      </w:r>
      <w:bookmarkStart w:id="0" w:name="_GoBack"/>
      <w:bookmarkEnd w:id="0"/>
      <w:r w:rsidRPr="00EE75D9">
        <w:rPr>
          <w:rFonts w:ascii="Times New Roman" w:hAnsi="Times New Roman"/>
          <w:sz w:val="28"/>
          <w:szCs w:val="28"/>
        </w:rPr>
        <w:t>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EE3ABD">
        <w:rPr>
          <w:rFonts w:ascii="Times New Roman" w:hAnsi="Times New Roman"/>
          <w:sz w:val="28"/>
          <w:szCs w:val="28"/>
        </w:rPr>
        <w:t>354</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B459B" w:rsidRDefault="00F7504A" w:rsidP="000E072B">
      <w:pPr>
        <w:pStyle w:val="90"/>
        <w:shd w:val="clear" w:color="auto" w:fill="auto"/>
        <w:spacing w:after="0" w:line="240" w:lineRule="auto"/>
        <w:ind w:firstLine="0"/>
        <w:jc w:val="center"/>
        <w:rPr>
          <w:b/>
          <w:i w:val="0"/>
          <w:sz w:val="28"/>
          <w:szCs w:val="28"/>
        </w:rPr>
      </w:pPr>
      <w:r w:rsidRPr="00EB459B">
        <w:rPr>
          <w:b/>
          <w:i w:val="0"/>
          <w:sz w:val="28"/>
          <w:szCs w:val="28"/>
        </w:rPr>
        <w:t xml:space="preserve">Административный регламент </w:t>
      </w:r>
    </w:p>
    <w:p w:rsidR="00F7504A" w:rsidRPr="00EE75D9" w:rsidRDefault="00F7504A" w:rsidP="00EB459B">
      <w:pPr>
        <w:pStyle w:val="90"/>
        <w:shd w:val="clear" w:color="auto" w:fill="auto"/>
        <w:spacing w:after="0" w:line="240" w:lineRule="auto"/>
        <w:ind w:firstLine="0"/>
        <w:jc w:val="center"/>
        <w:rPr>
          <w:i w:val="0"/>
          <w:sz w:val="28"/>
          <w:szCs w:val="28"/>
        </w:rPr>
      </w:pPr>
      <w:r w:rsidRPr="00EB459B">
        <w:rPr>
          <w:b/>
          <w:i w:val="0"/>
          <w:sz w:val="28"/>
          <w:szCs w:val="28"/>
        </w:rPr>
        <w:t xml:space="preserve">по предоставлению муниципальной услуги </w:t>
      </w:r>
      <w:r w:rsidR="004339D3" w:rsidRPr="00EB459B">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B459B">
        <w:rPr>
          <w:b/>
          <w:i w:val="0"/>
          <w:sz w:val="28"/>
          <w:szCs w:val="28"/>
        </w:rPr>
        <w:t xml:space="preserve">на территории </w:t>
      </w:r>
      <w:r w:rsidR="00EB459B" w:rsidRPr="00EB459B">
        <w:rPr>
          <w:b/>
          <w:i w:val="0"/>
          <w:sz w:val="28"/>
          <w:szCs w:val="28"/>
        </w:rPr>
        <w:t>Ольховатского</w:t>
      </w:r>
      <w:r w:rsidRPr="00EB459B">
        <w:rPr>
          <w:b/>
          <w:i w:val="0"/>
          <w:sz w:val="28"/>
          <w:szCs w:val="28"/>
        </w:rPr>
        <w:t xml:space="preserve"> городского поселения</w:t>
      </w:r>
      <w:r w:rsidR="000E072B" w:rsidRPr="00EB459B">
        <w:rPr>
          <w:b/>
          <w:i w:val="0"/>
          <w:sz w:val="28"/>
          <w:szCs w:val="28"/>
        </w:rPr>
        <w:t xml:space="preserve"> </w:t>
      </w:r>
      <w:r w:rsidR="00EB459B" w:rsidRPr="00EB459B">
        <w:rPr>
          <w:b/>
          <w:i w:val="0"/>
          <w:sz w:val="28"/>
          <w:szCs w:val="28"/>
        </w:rPr>
        <w:t>Ольховатского</w:t>
      </w:r>
      <w:r w:rsidRPr="00EB459B">
        <w:rPr>
          <w:b/>
          <w:i w:val="0"/>
          <w:sz w:val="28"/>
          <w:szCs w:val="28"/>
        </w:rPr>
        <w:t xml:space="preserve"> муниципального </w:t>
      </w:r>
      <w:r w:rsidR="00EB459B" w:rsidRPr="00EB459B">
        <w:rPr>
          <w:b/>
          <w:i w:val="0"/>
          <w:sz w:val="28"/>
          <w:szCs w:val="28"/>
        </w:rPr>
        <w:t>района Воронежской</w:t>
      </w:r>
      <w:r w:rsidRPr="00EB459B">
        <w:rPr>
          <w:b/>
          <w:i w:val="0"/>
          <w:sz w:val="28"/>
          <w:szCs w:val="28"/>
        </w:rPr>
        <w:t xml:space="preserve">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EB459B">
        <w:rPr>
          <w:sz w:val="28"/>
          <w:szCs w:val="28"/>
        </w:rPr>
        <w:t>Ольховатского</w:t>
      </w:r>
      <w:r w:rsidR="00A71FC9" w:rsidRPr="00EE75D9">
        <w:rPr>
          <w:sz w:val="28"/>
          <w:szCs w:val="28"/>
        </w:rPr>
        <w:t xml:space="preserve"> городского поселения </w:t>
      </w:r>
      <w:r w:rsidR="00EB459B">
        <w:rPr>
          <w:sz w:val="28"/>
          <w:szCs w:val="28"/>
        </w:rPr>
        <w:t>Ольховатского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6972B1" w:rsidRPr="00EB459B" w:rsidRDefault="00F7504A" w:rsidP="00EB459B">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hyperlink r:id="rId8" w:tgtFrame="_blank" w:history="1">
        <w:r w:rsidR="00EB459B" w:rsidRPr="00397E50">
          <w:rPr>
            <w:color w:val="0000FF"/>
            <w:sz w:val="28"/>
            <w:szCs w:val="28"/>
            <w:u w:val="single"/>
          </w:rPr>
          <w:t>https://olxovatskoe-r20.gosweb.gosuslugi.ru/</w:t>
        </w:r>
      </w:hyperlink>
      <w:r w:rsidR="00EB459B" w:rsidRPr="009476CE">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EB459B" w:rsidP="009476CE">
      <w:pPr>
        <w:pStyle w:val="21"/>
        <w:shd w:val="clear" w:color="auto" w:fill="auto"/>
        <w:spacing w:before="0" w:after="0" w:line="240" w:lineRule="auto"/>
        <w:ind w:firstLine="709"/>
        <w:rPr>
          <w:sz w:val="28"/>
          <w:szCs w:val="28"/>
        </w:rPr>
      </w:pPr>
      <w:r w:rsidRPr="00EE75D9">
        <w:rPr>
          <w:sz w:val="28"/>
          <w:szCs w:val="28"/>
        </w:rPr>
        <w:t>Информирование,</w:t>
      </w:r>
      <w:r>
        <w:rPr>
          <w:sz w:val="28"/>
          <w:szCs w:val="28"/>
        </w:rPr>
        <w:t xml:space="preserve"> п</w:t>
      </w:r>
      <w:r w:rsidR="00F7504A"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w:t>
      </w:r>
      <w:r w:rsidRPr="00EE75D9">
        <w:rPr>
          <w:sz w:val="28"/>
          <w:szCs w:val="28"/>
        </w:rPr>
        <w:lastRenderedPageBreak/>
        <w:t xml:space="preserve">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B07C32">
        <w:rPr>
          <w:sz w:val="28"/>
          <w:szCs w:val="28"/>
        </w:rPr>
        <w:t>Ольховатского</w:t>
      </w:r>
      <w:r w:rsidR="00B07C32" w:rsidRPr="00EE75D9">
        <w:rPr>
          <w:sz w:val="28"/>
          <w:szCs w:val="28"/>
        </w:rPr>
        <w:t xml:space="preserve"> 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787E21" w:rsidRPr="00787E21" w:rsidRDefault="005C5911" w:rsidP="00787E21">
      <w:pPr>
        <w:rPr>
          <w:rFonts w:ascii="Times New Roman" w:hAnsi="Times New Roman"/>
          <w:i/>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787E21" w:rsidRPr="00787E21">
        <w:rPr>
          <w:rFonts w:ascii="Times New Roman" w:hAnsi="Times New Roman"/>
          <w:sz w:val="28"/>
          <w:szCs w:val="28"/>
        </w:rPr>
        <w:t>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муниципальных услуг».</w:t>
      </w:r>
    </w:p>
    <w:p w:rsidR="00F7504A" w:rsidRPr="00EE75D9" w:rsidRDefault="005C5911" w:rsidP="00787E21">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B07C32"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F7504A" w:rsidRPr="00B07C32" w:rsidRDefault="004A41F0" w:rsidP="00B07C32">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 xml:space="preserve">либо его </w:t>
      </w:r>
      <w:r w:rsidR="00B07C32">
        <w:rPr>
          <w:sz w:val="28"/>
          <w:szCs w:val="28"/>
        </w:rPr>
        <w:t>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70C3F" w:rsidRPr="00B07C32" w:rsidRDefault="00636DD5" w:rsidP="00B07C32">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B07C32" w:rsidRPr="00432B30">
        <w:rPr>
          <w:sz w:val="28"/>
          <w:szCs w:val="28"/>
        </w:rPr>
        <w:t>https://olxovatskoe-r20.gosweb.gosuslugi.ru/ofitsialno/dokumenty/?type=6</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935013" w:rsidRPr="00B07C32" w:rsidRDefault="00227C84" w:rsidP="00B07C32">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B07C32">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 xml:space="preserve">аявителя, лиц, зарегистрированных в приватизируемом жилом помещении, лиц, </w:t>
      </w:r>
      <w:r w:rsidR="0007386D" w:rsidRPr="00EE75D9">
        <w:rPr>
          <w:sz w:val="28"/>
          <w:szCs w:val="28"/>
        </w:rPr>
        <w:lastRenderedPageBreak/>
        <w:t>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lastRenderedPageBreak/>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EE75D9">
        <w:rPr>
          <w:rFonts w:ascii="Times New Roman" w:eastAsiaTheme="minorHAnsi" w:hAnsi="Times New Roman"/>
          <w:sz w:val="28"/>
          <w:szCs w:val="28"/>
        </w:rPr>
        <w:lastRenderedPageBreak/>
        <w:t xml:space="preserve">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93762" w:rsidRPr="00B07C32" w:rsidRDefault="00241585" w:rsidP="00B07C32">
      <w:pPr>
        <w:pStyle w:val="21"/>
        <w:numPr>
          <w:ilvl w:val="1"/>
          <w:numId w:val="22"/>
        </w:numPr>
        <w:shd w:val="clear" w:color="auto" w:fill="auto"/>
        <w:tabs>
          <w:tab w:val="left" w:pos="653"/>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lastRenderedPageBreak/>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w:t>
      </w:r>
      <w:r w:rsidRPr="00EE75D9">
        <w:rPr>
          <w:i w:val="0"/>
          <w:sz w:val="28"/>
          <w:szCs w:val="28"/>
        </w:rPr>
        <w:lastRenderedPageBreak/>
        <w:t>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B07C3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оборудуются пандусами, поручнями, тактильными (контрастными) </w:t>
      </w:r>
      <w:r w:rsidRPr="00EE75D9">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EE75D9">
        <w:rPr>
          <w:sz w:val="28"/>
          <w:szCs w:val="28"/>
        </w:rPr>
        <w:lastRenderedPageBreak/>
        <w:t xml:space="preserve">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B07C32" w:rsidRDefault="001C7E61" w:rsidP="00B07C32">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07C32" w:rsidRDefault="001C7E61" w:rsidP="00B07C32">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 xml:space="preserve">О взаимодействии между многофункциональными </w:t>
      </w:r>
      <w:r w:rsidRPr="00EE75D9">
        <w:rPr>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B07C32" w:rsidRDefault="009642BE" w:rsidP="00B07C32">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w:t>
      </w:r>
      <w:r w:rsidR="00B07C32">
        <w:rPr>
          <w:rFonts w:ascii="Times New Roman" w:eastAsiaTheme="minorHAnsi" w:hAnsi="Times New Roman"/>
          <w:sz w:val="28"/>
          <w:szCs w:val="28"/>
          <w:lang w:eastAsia="en-US"/>
        </w:rPr>
        <w:t>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lastRenderedPageBreak/>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w:t>
      </w:r>
      <w:r w:rsidR="00B07C32">
        <w:rPr>
          <w:rFonts w:ascii="Times New Roman" w:hAnsi="Times New Roman"/>
          <w:sz w:val="28"/>
          <w:szCs w:val="28"/>
        </w:rPr>
        <w:t>еля в Администрацию</w:t>
      </w:r>
      <w:r w:rsidRPr="00EE75D9">
        <w:rPr>
          <w:rFonts w:ascii="Times New Roman" w:hAnsi="Times New Roman"/>
          <w:sz w:val="28"/>
          <w:szCs w:val="28"/>
        </w:rPr>
        <w:t xml:space="preserve">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787E21">
        <w:rPr>
          <w:rFonts w:ascii="Times New Roman" w:hAnsi="Times New Roman"/>
          <w:sz w:val="28"/>
          <w:szCs w:val="28"/>
        </w:rPr>
        <w:t>передается на подписание главе администрации</w:t>
      </w:r>
      <w:r w:rsidRPr="00EE75D9">
        <w:rPr>
          <w:rFonts w:ascii="Times New Roman" w:hAnsi="Times New Roman"/>
          <w:sz w:val="28"/>
          <w:szCs w:val="28"/>
        </w:rPr>
        <w:t xml:space="preserve"> </w:t>
      </w:r>
      <w:r w:rsidR="00B07C32">
        <w:rPr>
          <w:rFonts w:ascii="Times New Roman" w:hAnsi="Times New Roman"/>
          <w:sz w:val="28"/>
          <w:szCs w:val="28"/>
        </w:rPr>
        <w:t xml:space="preserve">Ольховатского </w:t>
      </w:r>
      <w:r w:rsidRPr="00EE75D9">
        <w:rPr>
          <w:rFonts w:ascii="Times New Roman" w:hAnsi="Times New Roman"/>
          <w:sz w:val="28"/>
          <w:szCs w:val="28"/>
        </w:rPr>
        <w:t xml:space="preserve">городского поселения </w:t>
      </w:r>
      <w:r w:rsidR="00B07C32">
        <w:rPr>
          <w:rFonts w:ascii="Times New Roman" w:hAnsi="Times New Roman"/>
          <w:sz w:val="28"/>
          <w:szCs w:val="28"/>
        </w:rPr>
        <w:t>Ольховатского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w:t>
      </w:r>
      <w:r w:rsidR="00787E21">
        <w:rPr>
          <w:rFonts w:ascii="Times New Roman" w:hAnsi="Times New Roman"/>
          <w:sz w:val="28"/>
          <w:szCs w:val="28"/>
        </w:rPr>
        <w:t>ой услуги подписывается главой администрации</w:t>
      </w:r>
      <w:r w:rsidRPr="00EE75D9">
        <w:rPr>
          <w:rFonts w:ascii="Times New Roman" w:hAnsi="Times New Roman"/>
          <w:sz w:val="28"/>
          <w:szCs w:val="28"/>
        </w:rPr>
        <w:t xml:space="preserve"> </w:t>
      </w:r>
      <w:r w:rsidR="00B07C32">
        <w:rPr>
          <w:rFonts w:ascii="Times New Roman" w:hAnsi="Times New Roman"/>
          <w:sz w:val="28"/>
          <w:szCs w:val="28"/>
        </w:rPr>
        <w:t xml:space="preserve">Ольховатского </w:t>
      </w:r>
      <w:r w:rsidR="00B07C32" w:rsidRPr="00EE75D9">
        <w:rPr>
          <w:rFonts w:ascii="Times New Roman" w:hAnsi="Times New Roman"/>
          <w:sz w:val="28"/>
          <w:szCs w:val="28"/>
        </w:rPr>
        <w:t xml:space="preserve">городского поселения </w:t>
      </w:r>
      <w:r w:rsidR="00B07C32">
        <w:rPr>
          <w:rFonts w:ascii="Times New Roman" w:hAnsi="Times New Roman"/>
          <w:sz w:val="28"/>
          <w:szCs w:val="28"/>
        </w:rPr>
        <w:t>Ольховатского</w:t>
      </w:r>
      <w:r w:rsidR="00B07C32" w:rsidRPr="00EE75D9">
        <w:rPr>
          <w:rFonts w:ascii="Times New Roman" w:hAnsi="Times New Roman"/>
          <w:sz w:val="28"/>
          <w:szCs w:val="28"/>
        </w:rPr>
        <w:t xml:space="preserve"> муниципального района Воронежской области</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r w:rsidR="00B07C32" w:rsidRPr="00EE75D9">
        <w:rPr>
          <w:rFonts w:ascii="Times New Roman" w:eastAsiaTheme="minorHAnsi" w:hAnsi="Times New Roman"/>
          <w:sz w:val="28"/>
          <w:szCs w:val="28"/>
          <w:lang w:eastAsia="en-US"/>
        </w:rPr>
        <w:t>ошибки в</w:t>
      </w:r>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B07C32">
        <w:rPr>
          <w:sz w:val="28"/>
          <w:szCs w:val="28"/>
        </w:rPr>
        <w:t xml:space="preserve">Ольховатского </w:t>
      </w:r>
      <w:r w:rsidR="00B07C32" w:rsidRPr="00EE75D9">
        <w:rPr>
          <w:sz w:val="28"/>
          <w:szCs w:val="28"/>
        </w:rPr>
        <w:t xml:space="preserve">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B07C32">
        <w:rPr>
          <w:sz w:val="28"/>
          <w:szCs w:val="28"/>
        </w:rPr>
        <w:t xml:space="preserve">Ольховатского </w:t>
      </w:r>
      <w:r w:rsidR="00B07C32" w:rsidRPr="00EE75D9">
        <w:rPr>
          <w:sz w:val="28"/>
          <w:szCs w:val="28"/>
        </w:rPr>
        <w:t xml:space="preserve">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EE75D9">
        <w:rPr>
          <w:rFonts w:ascii="Times New Roman" w:eastAsiaTheme="minorHAnsi" w:hAnsi="Times New Roman"/>
          <w:sz w:val="28"/>
          <w:szCs w:val="28"/>
        </w:rPr>
        <w:lastRenderedPageBreak/>
        <w:t xml:space="preserve">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lastRenderedPageBreak/>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787E21">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787E21">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253213" w:rsidRDefault="0025321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B07C32"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B07C32">
        <w:rPr>
          <w:rFonts w:ascii="Times New Roman" w:hAnsi="Times New Roman"/>
          <w:sz w:val="28"/>
          <w:szCs w:val="28"/>
        </w:rPr>
        <w:t>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E4115E" w:rsidRPr="00B07C32" w:rsidRDefault="00BE33E3" w:rsidP="00B07C32">
      <w:pPr>
        <w:ind w:firstLine="0"/>
        <w:rPr>
          <w:rFonts w:ascii="Times New Roman" w:hAnsi="Times New Roman"/>
          <w:sz w:val="28"/>
          <w:szCs w:val="28"/>
        </w:rPr>
      </w:pPr>
      <w:r w:rsidRPr="00EE75D9">
        <w:rPr>
          <w:rFonts w:ascii="Times New Roman" w:hAnsi="Times New Roman"/>
          <w:sz w:val="28"/>
          <w:szCs w:val="28"/>
        </w:rPr>
        <w:t xml:space="preserve">- на бумажном </w:t>
      </w:r>
      <w:r w:rsidR="00B07C32">
        <w:rPr>
          <w:rFonts w:ascii="Times New Roman" w:hAnsi="Times New Roman"/>
          <w:sz w:val="28"/>
          <w:szCs w:val="28"/>
        </w:rPr>
        <w:t>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B07C32">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i/>
          <w:sz w:val="28"/>
          <w:szCs w:val="28"/>
        </w:rPr>
      </w:pP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w:t>
      </w:r>
      <w:r w:rsidRPr="00EE75D9">
        <w:rPr>
          <w:rFonts w:ascii="Times New Roman" w:hAnsi="Times New Roman"/>
          <w:sz w:val="28"/>
          <w:szCs w:val="28"/>
        </w:rPr>
        <w:lastRenderedPageBreak/>
        <w:t xml:space="preserve">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Default="00253213" w:rsidP="00AA77A4">
      <w:pPr>
        <w:jc w:val="right"/>
        <w:rPr>
          <w:rFonts w:ascii="Times New Roman" w:hAnsi="Times New Roman"/>
          <w:sz w:val="28"/>
          <w:szCs w:val="28"/>
        </w:rPr>
      </w:pPr>
    </w:p>
    <w:p w:rsidR="00253213" w:rsidRPr="00EE75D9" w:rsidRDefault="00253213"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EB459B">
      <w:headerReference w:type="default" r:id="rId2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0C" w:rsidRDefault="00BE780C" w:rsidP="009476CE">
      <w:r>
        <w:separator/>
      </w:r>
    </w:p>
  </w:endnote>
  <w:endnote w:type="continuationSeparator" w:id="0">
    <w:p w:rsidR="00BE780C" w:rsidRDefault="00BE780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0C" w:rsidRDefault="00BE780C" w:rsidP="009476CE">
      <w:r>
        <w:separator/>
      </w:r>
    </w:p>
  </w:footnote>
  <w:footnote w:type="continuationSeparator" w:id="0">
    <w:p w:rsidR="00BE780C" w:rsidRDefault="00BE780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253213" w:rsidRDefault="00253213">
        <w:pPr>
          <w:pStyle w:val="a8"/>
          <w:jc w:val="center"/>
        </w:pPr>
        <w:r>
          <w:fldChar w:fldCharType="begin"/>
        </w:r>
        <w:r>
          <w:instrText>PAGE   \* MERGEFORMAT</w:instrText>
        </w:r>
        <w:r>
          <w:fldChar w:fldCharType="separate"/>
        </w:r>
        <w:r w:rsidR="00EE3ABD">
          <w:rPr>
            <w:noProof/>
          </w:rPr>
          <w:t>4</w:t>
        </w:r>
        <w:r>
          <w:fldChar w:fldCharType="end"/>
        </w:r>
      </w:p>
    </w:sdtContent>
  </w:sdt>
  <w:p w:rsidR="00253213" w:rsidRDefault="002532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965A5"/>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3213"/>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5A79"/>
    <w:rsid w:val="00787E21"/>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55D"/>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07C32"/>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E780C"/>
    <w:rsid w:val="00BF4653"/>
    <w:rsid w:val="00BF4B91"/>
    <w:rsid w:val="00BF6598"/>
    <w:rsid w:val="00C02A88"/>
    <w:rsid w:val="00C07C87"/>
    <w:rsid w:val="00C10E82"/>
    <w:rsid w:val="00C33006"/>
    <w:rsid w:val="00C3783C"/>
    <w:rsid w:val="00C42D2A"/>
    <w:rsid w:val="00C43292"/>
    <w:rsid w:val="00C4757A"/>
    <w:rsid w:val="00C50EF2"/>
    <w:rsid w:val="00C52409"/>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459B"/>
    <w:rsid w:val="00EB7D97"/>
    <w:rsid w:val="00EC0870"/>
    <w:rsid w:val="00EC0BBB"/>
    <w:rsid w:val="00ED2813"/>
    <w:rsid w:val="00EE3ABD"/>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1CE1F-76C6-45B8-9550-9320D13C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2"/>
    <w:rsid w:val="00EB459B"/>
    <w:rPr>
      <w:sz w:val="28"/>
      <w:szCs w:val="28"/>
      <w:shd w:val="clear" w:color="auto" w:fill="FFFFFF"/>
    </w:rPr>
  </w:style>
  <w:style w:type="paragraph" w:customStyle="1" w:styleId="af2">
    <w:name w:val="Подпись к картинке"/>
    <w:basedOn w:val="a"/>
    <w:link w:val="Exact"/>
    <w:rsid w:val="00EB459B"/>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A104-471F-4658-A956-ADADBA02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16406</Words>
  <Characters>93518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8</cp:revision>
  <cp:lastPrinted>2023-04-04T13:04:00Z</cp:lastPrinted>
  <dcterms:created xsi:type="dcterms:W3CDTF">2023-09-15T11:09:00Z</dcterms:created>
  <dcterms:modified xsi:type="dcterms:W3CDTF">2023-12-04T06:21:00Z</dcterms:modified>
</cp:coreProperties>
</file>