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ОЛЬХОВАТСКОГО ГОРОДСКОГО ПОСЕЛЕНИЯ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ОЛЬХОВАТСКОГО МУНИЦИПАЛЬНОГО РАЙОНА 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ВОРОНЕЖСКОЙ ОБЛАСТИ</w:t>
      </w:r>
    </w:p>
    <w:p w:rsidR="006610D1" w:rsidRPr="006610D1" w:rsidRDefault="006610D1" w:rsidP="0066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 О  С  Т  А  Н  О  В  Л  Е  Н  И  Е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6610D1" w:rsidRPr="00FC2220" w:rsidRDefault="00464795" w:rsidP="0066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220"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23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72B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года</w:t>
      </w: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B523B"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</w:p>
    <w:p w:rsidR="006610D1" w:rsidRPr="00FC2220" w:rsidRDefault="006610D1" w:rsidP="00661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C2220"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C2220"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р. п. Ольховатка</w:t>
      </w:r>
    </w:p>
    <w:p w:rsidR="006610D1" w:rsidRPr="006610D1" w:rsidRDefault="006610D1" w:rsidP="00661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0D1" w:rsidRPr="006610D1" w:rsidRDefault="006610D1" w:rsidP="006610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610D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Об утверждении Программы профилактики</w:t>
      </w:r>
    </w:p>
    <w:p w:rsidR="006610D1" w:rsidRPr="006610D1" w:rsidRDefault="006610D1" w:rsidP="006610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610D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рисков причинения вреда (ущерба) охраняемым</w:t>
      </w:r>
    </w:p>
    <w:p w:rsidR="006E27DC" w:rsidRDefault="006610D1" w:rsidP="00431FA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610D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законом ценностям </w:t>
      </w:r>
      <w:r w:rsidR="006E27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 осуществлении</w:t>
      </w:r>
    </w:p>
    <w:p w:rsidR="00431FAD" w:rsidRDefault="006E27DC" w:rsidP="00431FA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 контроля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автомобильном транспорте,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дорожном хозяйстве в границах</w:t>
      </w:r>
    </w:p>
    <w:p w:rsidR="005E7652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населенных пунктов</w:t>
      </w:r>
      <w:r w:rsidR="005E7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городского поселения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муниципального района</w:t>
      </w:r>
    </w:p>
    <w:p w:rsidR="00431FAD" w:rsidRPr="00A21749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57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31FAD" w:rsidRPr="00A21749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610D1" w:rsidRPr="006610D1" w:rsidRDefault="006610D1" w:rsidP="006610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6610D1">
      <w:pPr>
        <w:tabs>
          <w:tab w:val="left" w:pos="948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D1">
        <w:rPr>
          <w:rFonts w:ascii="Times New Roman" w:eastAsia="Calibri" w:hAnsi="Times New Roman" w:cs="Times New Roman"/>
          <w:bCs/>
          <w:sz w:val="28"/>
          <w:szCs w:val="28"/>
        </w:rPr>
        <w:t xml:space="preserve">         В соответствии </w:t>
      </w: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hyperlink r:id="rId7" w:history="1">
        <w:r w:rsidRPr="006610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31.07.2020г.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A1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охраняемым законом ценностям», </w:t>
      </w: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Ольховатского городского поселения Ольховатского муниципального района Воронежской области </w:t>
      </w:r>
      <w:r w:rsidRPr="00661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610D1" w:rsidRPr="006610D1" w:rsidRDefault="006610D1" w:rsidP="00401EBD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Утвердить прилагаемую Программу </w:t>
      </w:r>
      <w:r w:rsidR="005E7652"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профилактики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рисков причинения вреда (ущерба) охраняемым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законом ценностям </w:t>
      </w:r>
      <w:r w:rsidR="006E27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осуществлении муниципального контроля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5E7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</w:t>
      </w:r>
      <w:r w:rsidR="005E7652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транспорте и в дорожном хозяйстве в границах населенных пунктов</w:t>
      </w:r>
      <w:r w:rsidR="005E7652" w:rsidRPr="005E7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7652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Ольховатского муниципального района Воронежской области</w:t>
      </w:r>
      <w:r w:rsidR="00572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2024</w:t>
      </w:r>
      <w:r w:rsidR="005E7652" w:rsidRPr="005E7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401E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6E27DC" w:rsidRPr="006E27DC" w:rsidRDefault="006E27DC" w:rsidP="006E27DC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E2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официальном издании органов местного самоуправления Ольховатского городского поселения Ольховатского муниципального района «Муниципальный вестник»</w:t>
      </w:r>
      <w:r w:rsidR="0057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вступает в силу с 01.01.2024</w:t>
      </w:r>
      <w:r w:rsidRPr="006E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E27DC" w:rsidRPr="006E27DC" w:rsidRDefault="006E27DC" w:rsidP="006E27DC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E27D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</w:t>
      </w:r>
      <w:r w:rsidRPr="006E2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Ольховатского городского поселения Ольховатского муниципального района Воронежской области в сети Интернет:</w:t>
      </w:r>
      <w:r w:rsidRPr="006E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786" w:rsidRPr="00C1378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https://olxovatskoe-r20.gosweb.gosuslugi.ru/</w:t>
      </w:r>
      <w:r w:rsidR="00C13786" w:rsidRPr="00C1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дней с момента его принятия.</w:t>
      </w:r>
    </w:p>
    <w:p w:rsidR="006E27DC" w:rsidRPr="006E27DC" w:rsidRDefault="006E27DC" w:rsidP="006E27D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6E2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6E27DC" w:rsidRPr="006E27DC" w:rsidRDefault="006E27DC" w:rsidP="006E27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6610D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6610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401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401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610D1" w:rsidRDefault="006610D1" w:rsidP="00401E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городского поселения                        </w:t>
      </w:r>
      <w:r w:rsidR="0015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Ю.И. Пушкарный</w:t>
      </w:r>
      <w:r w:rsidRPr="00DC0D6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</w:p>
    <w:p w:rsidR="006610D1" w:rsidRDefault="006610D1" w:rsidP="00661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6610D1" w:rsidRDefault="006610D1" w:rsidP="00661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6610D1" w:rsidRDefault="006610D1" w:rsidP="00661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9F7" w:rsidRDefault="00D129F7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B77" w:rsidRPr="00255B77" w:rsidRDefault="00255B77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тверждена</w:t>
      </w:r>
    </w:p>
    <w:p w:rsidR="00255B77" w:rsidRPr="00255B77" w:rsidRDefault="00255B77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F3154" w:rsidRDefault="00255B77" w:rsidP="003F3154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 городского поселения</w:t>
      </w:r>
      <w:r w:rsid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</w:p>
    <w:p w:rsidR="00401EBD" w:rsidRDefault="00255B77" w:rsidP="003F3154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55B77" w:rsidRPr="00255B77" w:rsidRDefault="00464795" w:rsidP="00C30FC3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523B">
        <w:rPr>
          <w:rFonts w:ascii="Times New Roman" w:eastAsia="Times New Roman" w:hAnsi="Times New Roman" w:cs="Times New Roman"/>
          <w:sz w:val="28"/>
          <w:szCs w:val="28"/>
          <w:lang w:eastAsia="ru-RU"/>
        </w:rPr>
        <w:t>18декабря 2023 года</w:t>
      </w: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B523B"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  <w:bookmarkStart w:id="0" w:name="_GoBack"/>
      <w:bookmarkEnd w:id="0"/>
    </w:p>
    <w:p w:rsidR="006610D1" w:rsidRDefault="006610D1" w:rsidP="00255B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21749" w:rsidRPr="00A21749" w:rsidRDefault="001603D5" w:rsidP="00A2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</w:t>
      </w:r>
      <w:r w:rsidR="006E27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яемым законом ценностям при осуществлении муниципального</w:t>
      </w:r>
      <w:r w:rsidR="00A217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6E27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контроля</w:t>
      </w:r>
      <w:r w:rsidRPr="00A217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bookmarkStart w:id="1" w:name="_Hlk77686366"/>
      <w:r w:rsidR="00A21749"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A21749" w:rsidRPr="00A21749" w:rsidRDefault="00A21749" w:rsidP="00A2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городского поселения Ольховатского муниципального района Воронежской области</w:t>
      </w:r>
      <w:r w:rsidR="0057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bookmarkEnd w:id="1"/>
    <w:p w:rsidR="00A21749" w:rsidRPr="00A21749" w:rsidRDefault="00A21749" w:rsidP="00A217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03D5" w:rsidRPr="003F3154" w:rsidRDefault="001603D5" w:rsidP="00A217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603D5" w:rsidRPr="003F3154" w:rsidRDefault="00F33C58" w:rsidP="00255B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</w:t>
      </w:r>
      <w:r w:rsidR="001603D5" w:rsidRPr="003F315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255B77" w:rsidRPr="003F3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03D5" w:rsidRPr="001603D5" w:rsidRDefault="008A7DCF" w:rsidP="003F31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Вид осуществляемого муниципального контроля.</w:t>
      </w:r>
    </w:p>
    <w:p w:rsidR="001603D5" w:rsidRPr="001603D5" w:rsidRDefault="001603D5" w:rsidP="003F31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на автом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52030" w:rsidRPr="00152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городском наземном электрическом </w:t>
      </w:r>
      <w:r w:rsidR="00152030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транспорте</w:t>
      </w:r>
      <w:r w:rsidR="00152030"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дорожном хозяйстве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1757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населенных пунктов 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1E0172"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администрацией 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9C176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Ольховатского</w:t>
      </w:r>
      <w:r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</w:t>
      </w:r>
      <w:r w:rsidR="001C3121"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района Воронежской области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3D5" w:rsidRPr="009A7D7C" w:rsidRDefault="008A7DCF" w:rsidP="006C110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Обзор по виду муниципального контроля.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7D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на автомобильном транспорте</w:t>
      </w:r>
      <w:r w:rsidR="00A83FED" w:rsidRPr="009A7D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9C176B" w:rsidRPr="009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городском наземном электрическом транспорте</w:t>
      </w:r>
      <w:r w:rsidRPr="009A7D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в дорожном хозяйстве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1757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населенных пунктов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1757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A83FE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населенных пунктов Ольховатского городского поселения Ольховатского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-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.3. Муниципальный контроль осуществляется посредством: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</w:t>
      </w:r>
      <w:r w:rsidR="00E61F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E61F68" w:rsidRPr="00E6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1F68" w:rsidRPr="009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дорожной деятельности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E61F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населенных пунктов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E61F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.4. Подконтрольные субъекты: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603D5" w:rsidRPr="001603D5" w:rsidRDefault="008A7DCF" w:rsidP="004E0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ается при проведении администрацией 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Ольховатского  городского поселения Ольховатского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района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по муниципальному контролю на автом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B801AC" w:rsidRPr="00B8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01AC" w:rsidRPr="009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границах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населенных пунктов 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603D5" w:rsidRPr="001603D5" w:rsidRDefault="001603D5" w:rsidP="004E0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603D5" w:rsidRPr="001603D5" w:rsidRDefault="001603D5" w:rsidP="004E0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.6. Данные о проведенных мероприятиях.</w:t>
      </w:r>
    </w:p>
    <w:p w:rsidR="007B3EDC" w:rsidRPr="007B3EDC" w:rsidRDefault="007B3EDC" w:rsidP="007B3EDC">
      <w:pPr>
        <w:pStyle w:val="2"/>
        <w:shd w:val="clear" w:color="auto" w:fill="FFFFFF"/>
        <w:spacing w:after="255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7B3E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Плановые проверки, в соответствии  с Постановлением Правительства РФ от 10 марта 2022 г. № 336 «Об особенностях организации и осуществления государственного контроля (надзора), муниципального контроля» в 2023 году не проводились.</w:t>
      </w:r>
    </w:p>
    <w:p w:rsidR="001603D5" w:rsidRPr="001603D5" w:rsidRDefault="0048689B" w:rsidP="004E0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ьного транспорта</w:t>
      </w:r>
      <w:r w:rsidR="00D573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D5732B" w:rsidRPr="00D5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732B" w:rsidRPr="004E0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1603D5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</w:t>
      </w:r>
      <w:r w:rsidR="001C3121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орожном хозяйстве в границах </w:t>
      </w:r>
      <w:r w:rsidR="00D5732B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DC0D6E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D5732B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1603D5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устранения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причин, факторов и условий, способствующих указанны</w:t>
      </w:r>
      <w:r w:rsidR="00D573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 нарушениям, администрацией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D573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</w:t>
      </w:r>
      <w:r w:rsidR="008651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2023</w:t>
      </w:r>
      <w:r w:rsidR="00FC22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.7. Анализ и оценка рисков причинения вреда охраняемым законом ценностям.</w:t>
      </w:r>
    </w:p>
    <w:p w:rsidR="001603D5" w:rsidRPr="001603D5" w:rsidRDefault="001603D5" w:rsidP="0090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Ключевыми и наиболее значимы</w:t>
      </w:r>
      <w:r w:rsidR="00902D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 рисками при реализации про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граммы профилактики нарушений</w:t>
      </w:r>
      <w:r w:rsid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 </w:t>
      </w:r>
      <w:r w:rsidR="005A45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осуществлении муниципального</w:t>
      </w:r>
      <w:r w:rsidR="00902D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A45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автом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="00530E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530E4D" w:rsidRPr="00530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E4D" w:rsidRPr="00902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границах </w:t>
      </w:r>
      <w:r w:rsidR="00530E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населенных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530E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603D5" w:rsidRPr="001603D5" w:rsidRDefault="001603D5" w:rsidP="0090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603D5" w:rsidRPr="001603D5" w:rsidRDefault="001603D5" w:rsidP="0090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603D5" w:rsidRPr="001603D5" w:rsidRDefault="001603D5" w:rsidP="00902D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регулярных перевозок, </w:t>
      </w:r>
      <w:r w:rsidRPr="004026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Цели и задачи Программы 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:rsidR="001603D5" w:rsidRPr="001603D5" w:rsidRDefault="001603D5" w:rsidP="0075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603D5" w:rsidRPr="001603D5" w:rsidRDefault="001603D5" w:rsidP="0075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03D5" w:rsidRPr="001603D5" w:rsidRDefault="001603D5" w:rsidP="0075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ности осуществляемой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План мероприятий по профилактике нарушений </w:t>
      </w:r>
    </w:p>
    <w:p w:rsidR="009A63CD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32B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мероприятий Программы на 2024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</w:t>
      </w:r>
      <w:r w:rsidR="00D95C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венные лица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приведены в Плане мероприятий по профилактике нарушений на автомобильном транспорте</w:t>
      </w:r>
      <w:r w:rsidR="00D95C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D95CD5" w:rsidRPr="00D95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5CD5" w:rsidRPr="00E73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</w:t>
      </w:r>
      <w:r w:rsidR="001C312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 в границах</w:t>
      </w:r>
      <w:r w:rsidR="00080D0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населенных </w:t>
      </w:r>
      <w:r w:rsidR="00080D0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пунктов</w:t>
      </w:r>
      <w:r w:rsidR="001C312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80D0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DC0D6E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080D0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Воронежской области</w:t>
      </w:r>
      <w:r w:rsidR="00632B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2024</w:t>
      </w:r>
      <w:r w:rsidR="00276E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</w:t>
      </w:r>
      <w:r w:rsidR="00A240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согласно приложению</w:t>
      </w:r>
      <w:r w:rsid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№1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 </w:t>
      </w:r>
    </w:p>
    <w:p w:rsidR="001654F6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 за 202</w:t>
      </w:r>
      <w:r w:rsidR="00632B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B42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</w:t>
      </w:r>
      <w:r w:rsidR="00391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54F6" w:rsidRDefault="001654F6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устранения нарушений</w:t>
      </w:r>
      <w:r w:rsidR="000106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 от числа выявленных нарушений обязательных требований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 результате чего </w:t>
      </w:r>
      <w:r w:rsidR="001C0A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была снята угроза 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1C0A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вреда 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B42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храняемым законом ценностям – 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</w:p>
    <w:p w:rsidR="002114A7" w:rsidRDefault="002114A7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Показатель рассчитывается </w:t>
      </w:r>
      <w:r w:rsidR="007D05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процентное соотношение количества устраненных нарушений обязательных требований, к общему числу выявленных обязательных требований;</w:t>
      </w:r>
    </w:p>
    <w:p w:rsidR="00553A62" w:rsidRDefault="00553A62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субъектов, допустивших нарушения, в результате которых причинен</w:t>
      </w:r>
      <w:r w:rsidR="000B5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вред (ущерб) или была создана угроза его причинения</w:t>
      </w:r>
      <w:r w:rsidR="00DB0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выявленные в результате проведения контрольных мероприятий, от общего числа</w:t>
      </w:r>
      <w:r w:rsidR="00B42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проверенных субъектов – </w:t>
      </w:r>
      <w:r w:rsidR="00B279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</w:t>
      </w:r>
    </w:p>
    <w:p w:rsidR="00B2794D" w:rsidRPr="001603D5" w:rsidRDefault="00B2794D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субъектов</w:t>
      </w:r>
      <w:r w:rsidR="004323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допустившим </w:t>
      </w:r>
      <w:r w:rsidR="006030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 от общего числа проверенных субъектов.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 %.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</w:t>
      </w:r>
      <w:r w:rsidR="000509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недопустимости нарушения обязательных требований, а не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внеплановой проверки.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Раздел 5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Порядок управления Программой.</w:t>
      </w:r>
    </w:p>
    <w:p w:rsidR="001603D5" w:rsidRPr="008D2F50" w:rsidRDefault="001603D5" w:rsidP="001603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должностных</w:t>
      </w:r>
      <w:r w:rsidR="00D857BA"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лиц</w:t>
      </w:r>
      <w:r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 ответственных за организацию и проведение профилактическ</w:t>
      </w:r>
      <w:r w:rsidR="008A6F5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их мероприятий при осуществлении муниципального контроля</w:t>
      </w:r>
      <w:r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автомобильном транспорте</w:t>
      </w:r>
      <w:r w:rsidR="008D2F50"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</w:t>
      </w:r>
      <w:r w:rsidR="008B1C0D"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8D2F50" w:rsidRPr="008D2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городском наземном электрическом </w:t>
      </w:r>
      <w:r w:rsidR="008D2F50"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транспорте</w:t>
      </w:r>
      <w:r w:rsidR="008D2F50" w:rsidRPr="008D2F5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</w:t>
      </w:r>
      <w:r w:rsidR="0093728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8D2F50" w:rsidRPr="008D2F5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Ольховатского городского поселения Ольховатского муниципального района Воронежской области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011"/>
        <w:gridCol w:w="2667"/>
        <w:gridCol w:w="3244"/>
      </w:tblGrid>
      <w:tr w:rsidR="00D857BA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DC0D6E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1603D5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E45BC1" w:rsidRDefault="00937281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Ольховатского</w:t>
            </w:r>
            <w:r w:rsidR="00DC0D6E" w:rsidRPr="00E45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371CF8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E45BC1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67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(47395) 41-3-65</w:t>
            </w:r>
          </w:p>
          <w:p w:rsidR="00DC0D6E" w:rsidRPr="00E45BC1" w:rsidRDefault="009D7299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hyperlink r:id="rId8" w:history="1">
              <w:r w:rsidR="00E538A4" w:rsidRPr="0090678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Оlhovatka.olhov@govvrn</w:t>
              </w:r>
              <w:r w:rsidR="00E538A4" w:rsidRPr="0090678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538A4" w:rsidRPr="0090678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DC0D6E" w:rsidRPr="00E45BC1" w:rsidRDefault="00DC0D6E" w:rsidP="00DC0D6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D6E" w:rsidRPr="00E45BC1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03D5" w:rsidRPr="00922D46" w:rsidRDefault="001603D5" w:rsidP="00922D4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</w:t>
      </w:r>
      <w:r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исполнения организационных и профилактических мероприятий в соответствии с Планом меропр</w:t>
      </w:r>
      <w:r w:rsidR="00F17814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иятий по профилактике нарушений</w:t>
      </w:r>
      <w:r w:rsidR="00E538A4" w:rsidRPr="00922D4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на автомобильном транспорте, </w:t>
      </w:r>
      <w:r w:rsidR="00E538A4" w:rsidRPr="00922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E538A4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 Ольховатского городского поселения Ольховатского муниципального района Воронежской области </w:t>
      </w:r>
      <w:r w:rsidR="00632B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2024</w:t>
      </w:r>
      <w:r w:rsidR="003744B7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согласно приложению</w:t>
      </w:r>
      <w:r w:rsid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№1</w:t>
      </w:r>
      <w:r w:rsidR="003744B7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Программе</w:t>
      </w:r>
      <w:r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3D5" w:rsidRPr="00922D46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пр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офилактической работы</w:t>
      </w:r>
      <w:r w:rsid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538A4" w:rsidRPr="00922D4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по муниципальному контролю на автомобильном транспорте, </w:t>
      </w:r>
      <w:r w:rsidR="00E538A4" w:rsidRPr="00922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E538A4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 Ольховатского городского поселения Ольховатского муниципального района Воронежской области</w:t>
      </w:r>
      <w:r w:rsidR="00632B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2024</w:t>
      </w:r>
      <w:r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129F7" w:rsidRDefault="00D129F7" w:rsidP="007F46E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F46EE" w:rsidRDefault="007F46EE" w:rsidP="007F46E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32BC2" w:rsidRDefault="00632BC2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32BC2" w:rsidRDefault="00632BC2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0531D" w:rsidRDefault="001603D5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</w:t>
      </w:r>
      <w:r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Приложение</w:t>
      </w:r>
      <w:r w:rsidR="00922D4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№ 1</w:t>
      </w:r>
    </w:p>
    <w:p w:rsidR="00B86476" w:rsidRPr="00B86476" w:rsidRDefault="001603D5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 к</w:t>
      </w:r>
      <w:r w:rsidR="00B86476"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Программе</w:t>
      </w:r>
      <w:r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</w:t>
      </w:r>
      <w:r w:rsidR="00B86476"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причинения вреда (ущерба) охраняемым законом ценностям </w:t>
      </w:r>
    </w:p>
    <w:p w:rsidR="00595EEA" w:rsidRDefault="008A6F54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 осуществлении муниципального контроля</w:t>
      </w:r>
    </w:p>
    <w:p w:rsidR="00B86476" w:rsidRPr="00B86476" w:rsidRDefault="00595EEA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86476"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B86476"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городском наземном электрическом </w:t>
      </w: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транспорте </w:t>
      </w:r>
    </w:p>
    <w:p w:rsidR="00B86476" w:rsidRPr="00A21749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дорожном хозяйстве в границах населенных пунктов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Ольховатского муниципального района </w:t>
      </w:r>
    </w:p>
    <w:p w:rsidR="00B86476" w:rsidRPr="00A21749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  <w:r w:rsidR="00632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2024</w:t>
      </w:r>
      <w:r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B86476" w:rsidRPr="00A21749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03D5" w:rsidRPr="00922D46" w:rsidRDefault="001603D5" w:rsidP="00922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22D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 мероприятий по профилактике нарушений законодатель</w:t>
      </w:r>
      <w:r w:rsidR="00D857BA" w:rsidRPr="00922D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ства</w:t>
      </w:r>
      <w:r w:rsidR="00B86476" w:rsidRPr="00922D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автомобильном транспорте, </w:t>
      </w:r>
      <w:r w:rsidR="00B86476" w:rsidRPr="00922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B86476" w:rsidRPr="00922D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 Ольховатского городского поселения Ольховатского муниципального ра</w:t>
      </w:r>
      <w:r w:rsidR="00632B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йона Воронежской области на 2024</w:t>
      </w:r>
      <w:r w:rsidR="00B86476" w:rsidRPr="00922D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264"/>
        <w:gridCol w:w="3059"/>
        <w:gridCol w:w="2075"/>
        <w:gridCol w:w="1523"/>
      </w:tblGrid>
      <w:tr w:rsidR="001603D5" w:rsidRPr="001603D5" w:rsidTr="006963F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603D5" w:rsidRPr="001603D5" w:rsidTr="006963F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8A7DCF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F178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 городского поселения Ольховатского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Воронежской области 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официальном сайте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информационно-телекоммуникационной </w:t>
            </w:r>
            <w:r w:rsidR="00D719A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 "Интернет".</w:t>
            </w:r>
          </w:p>
          <w:p w:rsidR="001603D5" w:rsidRPr="001603D5" w:rsidRDefault="00D719A4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603D5" w:rsidRPr="001603D5" w:rsidRDefault="00391C70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иные сведения, предусмотренные нормативными правовыми актами 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776309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Заместитель главы администрации Ольховатского</w:t>
            </w:r>
            <w:r w:rsidR="00DC0D6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</w:t>
            </w:r>
            <w:r w:rsidR="006963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Бражина С.П.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603D5" w:rsidRPr="001603D5" w:rsidTr="006963F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6963F7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я 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 компетенция уполномоченного органа;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порядок обжалования действий (бездействия) </w:t>
            </w:r>
            <w:r w:rsidR="0085249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должностных лиц</w:t>
            </w:r>
            <w:r w:rsidRPr="00391C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1603D5" w:rsidRPr="001603D5" w:rsidRDefault="001603D5" w:rsidP="007F0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официальном сайте</w:t>
            </w:r>
            <w:r w:rsidR="006963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Ольховатского городского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поселения</w:t>
            </w:r>
            <w:r w:rsidR="006963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Ольховатского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Программа профилактики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письменного разъяснения, подписанного уполномоче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нным должностным лицом администрации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6963F7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Заместитель главы администрации Ольховатского городского поселения Бражина С.П.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92B56" w:rsidRDefault="00D92B56"/>
    <w:sectPr w:rsidR="00D92B56" w:rsidSect="00C30FC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99" w:rsidRDefault="009D7299" w:rsidP="00C30FC3">
      <w:pPr>
        <w:spacing w:after="0" w:line="240" w:lineRule="auto"/>
      </w:pPr>
      <w:r>
        <w:separator/>
      </w:r>
    </w:p>
  </w:endnote>
  <w:endnote w:type="continuationSeparator" w:id="0">
    <w:p w:rsidR="009D7299" w:rsidRDefault="009D7299" w:rsidP="00C3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99" w:rsidRDefault="009D7299" w:rsidP="00C30FC3">
      <w:pPr>
        <w:spacing w:after="0" w:line="240" w:lineRule="auto"/>
      </w:pPr>
      <w:r>
        <w:separator/>
      </w:r>
    </w:p>
  </w:footnote>
  <w:footnote w:type="continuationSeparator" w:id="0">
    <w:p w:rsidR="009D7299" w:rsidRDefault="009D7299" w:rsidP="00C30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66"/>
    <w:rsid w:val="0000531D"/>
    <w:rsid w:val="0001062A"/>
    <w:rsid w:val="000509E8"/>
    <w:rsid w:val="00080D01"/>
    <w:rsid w:val="000B34A6"/>
    <w:rsid w:val="000B513F"/>
    <w:rsid w:val="00115B99"/>
    <w:rsid w:val="00150ECC"/>
    <w:rsid w:val="00152030"/>
    <w:rsid w:val="001603D5"/>
    <w:rsid w:val="001654F6"/>
    <w:rsid w:val="00175783"/>
    <w:rsid w:val="001C0A13"/>
    <w:rsid w:val="001C3121"/>
    <w:rsid w:val="001C734C"/>
    <w:rsid w:val="001E0172"/>
    <w:rsid w:val="002114A7"/>
    <w:rsid w:val="00231520"/>
    <w:rsid w:val="00242056"/>
    <w:rsid w:val="00255B77"/>
    <w:rsid w:val="00276EF6"/>
    <w:rsid w:val="002933F6"/>
    <w:rsid w:val="002B523B"/>
    <w:rsid w:val="002C1A3B"/>
    <w:rsid w:val="002F74F9"/>
    <w:rsid w:val="003744B7"/>
    <w:rsid w:val="00391C70"/>
    <w:rsid w:val="003F3154"/>
    <w:rsid w:val="00401EBD"/>
    <w:rsid w:val="00402653"/>
    <w:rsid w:val="00431FAD"/>
    <w:rsid w:val="004323BA"/>
    <w:rsid w:val="00464795"/>
    <w:rsid w:val="0048689B"/>
    <w:rsid w:val="004E0B0D"/>
    <w:rsid w:val="00530E4D"/>
    <w:rsid w:val="00553A62"/>
    <w:rsid w:val="00572B21"/>
    <w:rsid w:val="00581786"/>
    <w:rsid w:val="00595EEA"/>
    <w:rsid w:val="005A455D"/>
    <w:rsid w:val="005C37EF"/>
    <w:rsid w:val="005E7652"/>
    <w:rsid w:val="0060305E"/>
    <w:rsid w:val="00632BC2"/>
    <w:rsid w:val="006610D1"/>
    <w:rsid w:val="006963F7"/>
    <w:rsid w:val="006A69DF"/>
    <w:rsid w:val="006C110C"/>
    <w:rsid w:val="006E27DC"/>
    <w:rsid w:val="006F4B18"/>
    <w:rsid w:val="00724E11"/>
    <w:rsid w:val="007424AB"/>
    <w:rsid w:val="00754B5F"/>
    <w:rsid w:val="00776309"/>
    <w:rsid w:val="007B3EDC"/>
    <w:rsid w:val="007D0531"/>
    <w:rsid w:val="007F048D"/>
    <w:rsid w:val="007F46EE"/>
    <w:rsid w:val="0085249A"/>
    <w:rsid w:val="008651CF"/>
    <w:rsid w:val="008A6F54"/>
    <w:rsid w:val="008A7DCF"/>
    <w:rsid w:val="008B1C0D"/>
    <w:rsid w:val="008D2F50"/>
    <w:rsid w:val="00902D70"/>
    <w:rsid w:val="00922D46"/>
    <w:rsid w:val="00937281"/>
    <w:rsid w:val="00995166"/>
    <w:rsid w:val="009A4A13"/>
    <w:rsid w:val="009A63CD"/>
    <w:rsid w:val="009A7D7C"/>
    <w:rsid w:val="009C176B"/>
    <w:rsid w:val="009D7299"/>
    <w:rsid w:val="00A13A37"/>
    <w:rsid w:val="00A21749"/>
    <w:rsid w:val="00A240A5"/>
    <w:rsid w:val="00A83FED"/>
    <w:rsid w:val="00AE67DD"/>
    <w:rsid w:val="00B2794D"/>
    <w:rsid w:val="00B427A2"/>
    <w:rsid w:val="00B801AC"/>
    <w:rsid w:val="00B86476"/>
    <w:rsid w:val="00C13786"/>
    <w:rsid w:val="00C30FC3"/>
    <w:rsid w:val="00D129F7"/>
    <w:rsid w:val="00D5732B"/>
    <w:rsid w:val="00D719A4"/>
    <w:rsid w:val="00D857BA"/>
    <w:rsid w:val="00D92873"/>
    <w:rsid w:val="00D92B56"/>
    <w:rsid w:val="00D95CD5"/>
    <w:rsid w:val="00DB020E"/>
    <w:rsid w:val="00DC0D6E"/>
    <w:rsid w:val="00E42DF6"/>
    <w:rsid w:val="00E538A4"/>
    <w:rsid w:val="00E61F68"/>
    <w:rsid w:val="00E734E9"/>
    <w:rsid w:val="00EB6AEA"/>
    <w:rsid w:val="00F17814"/>
    <w:rsid w:val="00F33C58"/>
    <w:rsid w:val="00F52755"/>
    <w:rsid w:val="00F65603"/>
    <w:rsid w:val="00FC2220"/>
    <w:rsid w:val="00FC34D0"/>
    <w:rsid w:val="00F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40FC7-3ABA-4CB6-A5C4-551923E6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D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E017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FC3"/>
  </w:style>
  <w:style w:type="paragraph" w:styleId="a9">
    <w:name w:val="footer"/>
    <w:basedOn w:val="a"/>
    <w:link w:val="aa"/>
    <w:uiPriority w:val="99"/>
    <w:unhideWhenUsed/>
    <w:rsid w:val="00C3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FC3"/>
  </w:style>
  <w:style w:type="character" w:customStyle="1" w:styleId="20">
    <w:name w:val="Заголовок 2 Знак"/>
    <w:basedOn w:val="a0"/>
    <w:link w:val="2"/>
    <w:uiPriority w:val="9"/>
    <w:semiHidden/>
    <w:rsid w:val="007B3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4;lhovatka.olhov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9B9B-E967-4FB5-AE40-CF4D5E01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Нащекина Елена Геннадьевна</dc:creator>
  <cp:keywords/>
  <dc:description/>
  <cp:lastModifiedBy>User</cp:lastModifiedBy>
  <cp:revision>4</cp:revision>
  <cp:lastPrinted>2022-12-27T11:49:00Z</cp:lastPrinted>
  <dcterms:created xsi:type="dcterms:W3CDTF">2023-12-15T07:54:00Z</dcterms:created>
  <dcterms:modified xsi:type="dcterms:W3CDTF">2023-12-18T13:40:00Z</dcterms:modified>
</cp:coreProperties>
</file>