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F6" w:rsidRDefault="00DB01F6" w:rsidP="002106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B01F6" w:rsidRPr="00B868F4" w:rsidRDefault="00DB01F6" w:rsidP="002106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DB01F6" w:rsidRDefault="00DB01F6" w:rsidP="002106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ОЛЬХОВАТСКОГО ГОРОДСКОГО ПОСЕЛЕНИЯ</w:t>
      </w:r>
    </w:p>
    <w:p w:rsidR="00DB01F6" w:rsidRDefault="00DB01F6" w:rsidP="002106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ОЛЬХОВАТСКОГО МУНИЦИПАЛЬНОГО РАЙОНА</w:t>
      </w:r>
    </w:p>
    <w:p w:rsidR="00DB01F6" w:rsidRDefault="00DB01F6" w:rsidP="002106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B01F6" w:rsidRDefault="00DB01F6" w:rsidP="00DB01F6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DB01F6" w:rsidRPr="00B868F4" w:rsidRDefault="00DB01F6" w:rsidP="00DB01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DB01F6" w:rsidRPr="00B868F4" w:rsidRDefault="00DB01F6" w:rsidP="00DB01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B01F6" w:rsidRPr="00EF0FF2" w:rsidRDefault="00DB01F6" w:rsidP="00DB01F6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F0F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Принято Советом </w:t>
      </w:r>
      <w:proofErr w:type="gramStart"/>
      <w:r w:rsidRPr="00EF0FF2">
        <w:rPr>
          <w:rFonts w:ascii="Times New Roman" w:hAnsi="Times New Roman"/>
          <w:sz w:val="28"/>
          <w:szCs w:val="28"/>
        </w:rPr>
        <w:t>народных</w:t>
      </w:r>
      <w:proofErr w:type="gramEnd"/>
      <w:r w:rsidRPr="00EF0FF2">
        <w:rPr>
          <w:rFonts w:ascii="Times New Roman" w:hAnsi="Times New Roman"/>
          <w:sz w:val="28"/>
          <w:szCs w:val="28"/>
        </w:rPr>
        <w:t xml:space="preserve"> </w:t>
      </w:r>
    </w:p>
    <w:p w:rsidR="00D42074" w:rsidRPr="00DB01F6" w:rsidRDefault="00DB01F6" w:rsidP="00DB01F6">
      <w:pPr>
        <w:tabs>
          <w:tab w:val="left" w:pos="5245"/>
        </w:tabs>
        <w:ind w:firstLine="0"/>
        <w:jc w:val="right"/>
        <w:rPr>
          <w:rFonts w:ascii="Times New Roman" w:hAnsi="Times New Roman"/>
          <w:sz w:val="28"/>
          <w:szCs w:val="28"/>
        </w:rPr>
      </w:pPr>
      <w:r w:rsidRPr="00EF0F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депутатов «__» </w:t>
      </w:r>
      <w:r>
        <w:rPr>
          <w:rFonts w:ascii="Times New Roman" w:hAnsi="Times New Roman"/>
          <w:sz w:val="28"/>
          <w:szCs w:val="28"/>
        </w:rPr>
        <w:t>__</w:t>
      </w:r>
      <w:r w:rsidRPr="00EF0FF2">
        <w:rPr>
          <w:rFonts w:ascii="Times New Roman" w:hAnsi="Times New Roman"/>
          <w:sz w:val="28"/>
          <w:szCs w:val="28"/>
        </w:rPr>
        <w:t xml:space="preserve"> 2025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№ __</w:t>
      </w:r>
    </w:p>
    <w:p w:rsidR="00D42074" w:rsidRPr="003C3E41" w:rsidRDefault="00D42074" w:rsidP="00EE61B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2074" w:rsidRPr="003C3E41" w:rsidRDefault="00D42074" w:rsidP="00DB01F6">
      <w:pPr>
        <w:pStyle w:val="a4"/>
        <w:tabs>
          <w:tab w:val="left" w:pos="4678"/>
          <w:tab w:val="left" w:pos="4820"/>
        </w:tabs>
        <w:suppressAutoHyphens w:val="0"/>
        <w:ind w:firstLine="709"/>
        <w:rPr>
          <w:rFonts w:eastAsia="Times New Roman"/>
          <w:b/>
          <w:bCs/>
          <w:color w:val="000000" w:themeColor="text1"/>
          <w:kern w:val="28"/>
          <w:szCs w:val="28"/>
          <w:lang w:eastAsia="ru-RU"/>
        </w:rPr>
      </w:pPr>
    </w:p>
    <w:p w:rsidR="00DB01F6" w:rsidRDefault="0099362B" w:rsidP="00DB01F6">
      <w:pPr>
        <w:pStyle w:val="a4"/>
        <w:tabs>
          <w:tab w:val="left" w:pos="4678"/>
          <w:tab w:val="left" w:pos="4820"/>
        </w:tabs>
        <w:suppressAutoHyphens w:val="0"/>
        <w:rPr>
          <w:rFonts w:eastAsia="Times New Roman"/>
          <w:b/>
          <w:bCs/>
          <w:iCs/>
          <w:color w:val="000000" w:themeColor="text1"/>
          <w:kern w:val="28"/>
          <w:szCs w:val="28"/>
          <w:lang w:eastAsia="ru-RU"/>
        </w:rPr>
      </w:pPr>
      <w:r w:rsidRPr="003C3E41">
        <w:rPr>
          <w:rFonts w:eastAsia="Times New Roman"/>
          <w:b/>
          <w:bCs/>
          <w:color w:val="000000" w:themeColor="text1"/>
          <w:kern w:val="28"/>
          <w:szCs w:val="28"/>
          <w:lang w:eastAsia="ru-RU"/>
        </w:rPr>
        <w:t xml:space="preserve">Об утверждении Положения </w:t>
      </w:r>
      <w:proofErr w:type="gramStart"/>
      <w:r w:rsidR="00D42074" w:rsidRPr="003C3E41">
        <w:rPr>
          <w:rFonts w:eastAsia="Times New Roman"/>
          <w:b/>
          <w:bCs/>
          <w:color w:val="000000" w:themeColor="text1"/>
          <w:kern w:val="28"/>
          <w:szCs w:val="28"/>
          <w:lang w:eastAsia="ru-RU"/>
        </w:rPr>
        <w:t>о</w:t>
      </w:r>
      <w:proofErr w:type="gramEnd"/>
      <w:r w:rsidRPr="003C3E41">
        <w:rPr>
          <w:rFonts w:eastAsia="Times New Roman"/>
          <w:b/>
          <w:bCs/>
          <w:iCs/>
          <w:color w:val="000000" w:themeColor="text1"/>
          <w:kern w:val="28"/>
          <w:szCs w:val="28"/>
          <w:lang w:eastAsia="ru-RU"/>
        </w:rPr>
        <w:t xml:space="preserve"> муниципально</w:t>
      </w:r>
      <w:r w:rsidR="00D42074" w:rsidRPr="003C3E41">
        <w:rPr>
          <w:rFonts w:eastAsia="Times New Roman"/>
          <w:b/>
          <w:bCs/>
          <w:iCs/>
          <w:color w:val="000000" w:themeColor="text1"/>
          <w:kern w:val="28"/>
          <w:szCs w:val="28"/>
          <w:lang w:eastAsia="ru-RU"/>
        </w:rPr>
        <w:t>м</w:t>
      </w:r>
    </w:p>
    <w:p w:rsidR="00DB01F6" w:rsidRDefault="00A31EA9" w:rsidP="00DB01F6">
      <w:pPr>
        <w:pStyle w:val="a4"/>
        <w:tabs>
          <w:tab w:val="left" w:pos="4678"/>
          <w:tab w:val="left" w:pos="4820"/>
        </w:tabs>
        <w:suppressAutoHyphens w:val="0"/>
        <w:rPr>
          <w:rFonts w:eastAsia="Times New Roman"/>
          <w:b/>
          <w:bCs/>
          <w:iCs/>
          <w:color w:val="000000" w:themeColor="text1"/>
          <w:kern w:val="28"/>
          <w:szCs w:val="28"/>
          <w:lang w:eastAsia="ru-RU"/>
        </w:rPr>
      </w:pPr>
      <w:r w:rsidRPr="003C3E41">
        <w:rPr>
          <w:rFonts w:eastAsia="Times New Roman"/>
          <w:b/>
          <w:bCs/>
          <w:iCs/>
          <w:color w:val="000000" w:themeColor="text1"/>
          <w:kern w:val="28"/>
          <w:szCs w:val="28"/>
          <w:lang w:eastAsia="ru-RU"/>
        </w:rPr>
        <w:t>лесном</w:t>
      </w:r>
      <w:r w:rsidR="0099362B" w:rsidRPr="003C3E41">
        <w:rPr>
          <w:rFonts w:eastAsia="Times New Roman"/>
          <w:b/>
          <w:bCs/>
          <w:iCs/>
          <w:color w:val="000000" w:themeColor="text1"/>
          <w:kern w:val="28"/>
          <w:szCs w:val="28"/>
          <w:lang w:eastAsia="ru-RU"/>
        </w:rPr>
        <w:t xml:space="preserve"> </w:t>
      </w:r>
      <w:proofErr w:type="gramStart"/>
      <w:r w:rsidR="0099362B" w:rsidRPr="003C3E41">
        <w:rPr>
          <w:rFonts w:eastAsia="Times New Roman"/>
          <w:b/>
          <w:bCs/>
          <w:iCs/>
          <w:color w:val="000000" w:themeColor="text1"/>
          <w:kern w:val="28"/>
          <w:szCs w:val="28"/>
          <w:lang w:eastAsia="ru-RU"/>
        </w:rPr>
        <w:t>контрол</w:t>
      </w:r>
      <w:r w:rsidR="00D42074" w:rsidRPr="003C3E41">
        <w:rPr>
          <w:rFonts w:eastAsia="Times New Roman"/>
          <w:b/>
          <w:bCs/>
          <w:iCs/>
          <w:color w:val="000000" w:themeColor="text1"/>
          <w:kern w:val="28"/>
          <w:szCs w:val="28"/>
          <w:lang w:eastAsia="ru-RU"/>
        </w:rPr>
        <w:t>е</w:t>
      </w:r>
      <w:proofErr w:type="gramEnd"/>
      <w:r w:rsidR="0099362B" w:rsidRPr="003C3E41">
        <w:rPr>
          <w:rFonts w:eastAsia="Times New Roman"/>
          <w:b/>
          <w:bCs/>
          <w:iCs/>
          <w:color w:val="000000" w:themeColor="text1"/>
          <w:kern w:val="28"/>
          <w:szCs w:val="28"/>
          <w:lang w:eastAsia="ru-RU"/>
        </w:rPr>
        <w:t xml:space="preserve"> на тер</w:t>
      </w:r>
      <w:r w:rsidR="00DB01F6">
        <w:rPr>
          <w:rFonts w:eastAsia="Times New Roman"/>
          <w:b/>
          <w:bCs/>
          <w:iCs/>
          <w:color w:val="000000" w:themeColor="text1"/>
          <w:kern w:val="28"/>
          <w:szCs w:val="28"/>
          <w:lang w:eastAsia="ru-RU"/>
        </w:rPr>
        <w:t xml:space="preserve">ритории </w:t>
      </w:r>
      <w:proofErr w:type="spellStart"/>
      <w:r w:rsidR="00DB01F6">
        <w:rPr>
          <w:rFonts w:eastAsia="Times New Roman"/>
          <w:b/>
          <w:bCs/>
          <w:iCs/>
          <w:color w:val="000000" w:themeColor="text1"/>
          <w:kern w:val="28"/>
          <w:szCs w:val="28"/>
          <w:lang w:eastAsia="ru-RU"/>
        </w:rPr>
        <w:t>Ольховатского</w:t>
      </w:r>
      <w:proofErr w:type="spellEnd"/>
    </w:p>
    <w:p w:rsidR="00DB01F6" w:rsidRDefault="00DB01F6" w:rsidP="00DB01F6">
      <w:pPr>
        <w:pStyle w:val="a4"/>
        <w:tabs>
          <w:tab w:val="left" w:pos="4678"/>
          <w:tab w:val="left" w:pos="4820"/>
        </w:tabs>
        <w:suppressAutoHyphens w:val="0"/>
        <w:rPr>
          <w:rFonts w:eastAsia="Times New Roman"/>
          <w:b/>
          <w:bCs/>
          <w:iCs/>
          <w:color w:val="000000" w:themeColor="text1"/>
          <w:kern w:val="28"/>
          <w:szCs w:val="28"/>
          <w:lang w:eastAsia="ru-RU"/>
        </w:rPr>
      </w:pPr>
      <w:r>
        <w:rPr>
          <w:rFonts w:eastAsia="Times New Roman"/>
          <w:b/>
          <w:bCs/>
          <w:iCs/>
          <w:color w:val="000000" w:themeColor="text1"/>
          <w:kern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eastAsia="Times New Roman"/>
          <w:b/>
          <w:bCs/>
          <w:iCs/>
          <w:color w:val="000000" w:themeColor="text1"/>
          <w:kern w:val="28"/>
          <w:szCs w:val="28"/>
          <w:lang w:eastAsia="ru-RU"/>
        </w:rPr>
        <w:t>Ольховатского</w:t>
      </w:r>
      <w:proofErr w:type="spellEnd"/>
      <w:r>
        <w:rPr>
          <w:rFonts w:eastAsia="Times New Roman"/>
          <w:b/>
          <w:bCs/>
          <w:iCs/>
          <w:color w:val="000000" w:themeColor="text1"/>
          <w:kern w:val="28"/>
          <w:szCs w:val="28"/>
          <w:lang w:eastAsia="ru-RU"/>
        </w:rPr>
        <w:t xml:space="preserve"> </w:t>
      </w:r>
    </w:p>
    <w:p w:rsidR="0099362B" w:rsidRPr="003C3E41" w:rsidRDefault="00DB01F6" w:rsidP="00DB01F6">
      <w:pPr>
        <w:pStyle w:val="a4"/>
        <w:tabs>
          <w:tab w:val="left" w:pos="4678"/>
          <w:tab w:val="left" w:pos="4820"/>
        </w:tabs>
        <w:suppressAutoHyphens w:val="0"/>
        <w:rPr>
          <w:rFonts w:eastAsia="Times New Roman"/>
          <w:b/>
          <w:bCs/>
          <w:iCs/>
          <w:color w:val="000000" w:themeColor="text1"/>
          <w:kern w:val="28"/>
          <w:szCs w:val="28"/>
          <w:lang w:eastAsia="ru-RU"/>
        </w:rPr>
      </w:pPr>
      <w:r>
        <w:rPr>
          <w:rFonts w:eastAsia="Times New Roman"/>
          <w:b/>
          <w:bCs/>
          <w:iCs/>
          <w:color w:val="000000" w:themeColor="text1"/>
          <w:kern w:val="28"/>
          <w:szCs w:val="28"/>
          <w:lang w:eastAsia="ru-RU"/>
        </w:rPr>
        <w:t xml:space="preserve">муниципального района </w:t>
      </w:r>
      <w:r w:rsidR="0099362B" w:rsidRPr="003C3E41">
        <w:rPr>
          <w:rFonts w:eastAsia="Times New Roman"/>
          <w:b/>
          <w:bCs/>
          <w:iCs/>
          <w:color w:val="000000" w:themeColor="text1"/>
          <w:kern w:val="28"/>
          <w:szCs w:val="28"/>
          <w:lang w:eastAsia="ru-RU"/>
        </w:rPr>
        <w:t>Воронежской области</w:t>
      </w:r>
    </w:p>
    <w:p w:rsidR="0099362B" w:rsidRPr="003C3E41" w:rsidRDefault="0099362B" w:rsidP="001053BF">
      <w:pPr>
        <w:pStyle w:val="a4"/>
        <w:tabs>
          <w:tab w:val="left" w:pos="4678"/>
          <w:tab w:val="left" w:pos="4820"/>
        </w:tabs>
        <w:suppressAutoHyphens w:val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</w:p>
    <w:p w:rsidR="00D61466" w:rsidRPr="00B868F4" w:rsidRDefault="004E0C0F" w:rsidP="00D6146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98 Лесного</w:t>
      </w:r>
      <w:r w:rsidR="0099362B"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кодек</w:t>
      </w: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са Российской Федерации, </w:t>
      </w:r>
      <w:r w:rsidR="00180234" w:rsidRPr="003C3E41">
        <w:rPr>
          <w:rFonts w:ascii="Times New Roman" w:hAnsi="Times New Roman"/>
          <w:color w:val="000000" w:themeColor="text1"/>
          <w:sz w:val="28"/>
          <w:szCs w:val="28"/>
        </w:rPr>
        <w:t>Федеральным законом</w:t>
      </w:r>
      <w:r w:rsidR="0099362B"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</w:t>
      </w:r>
      <w:proofErr w:type="spellStart"/>
      <w:r w:rsidR="00D61466">
        <w:rPr>
          <w:rFonts w:ascii="Times New Roman" w:eastAsiaTheme="minorHAnsi" w:hAnsi="Times New Roman"/>
          <w:sz w:val="28"/>
          <w:szCs w:val="28"/>
          <w:lang w:eastAsia="en-US"/>
        </w:rPr>
        <w:t>Ольховатского</w:t>
      </w:r>
      <w:proofErr w:type="spellEnd"/>
      <w:r w:rsidR="00D61466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поселения </w:t>
      </w:r>
      <w:proofErr w:type="spellStart"/>
      <w:r w:rsidR="00D61466">
        <w:rPr>
          <w:rFonts w:ascii="Times New Roman" w:eastAsiaTheme="minorHAnsi" w:hAnsi="Times New Roman"/>
          <w:sz w:val="28"/>
          <w:szCs w:val="28"/>
          <w:lang w:eastAsia="en-US"/>
        </w:rPr>
        <w:t>Ольховатского</w:t>
      </w:r>
      <w:proofErr w:type="spellEnd"/>
      <w:r w:rsidR="00D61466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Воронежской области</w:t>
      </w:r>
      <w:r w:rsidR="00D61466" w:rsidRPr="00B868F4">
        <w:rPr>
          <w:rFonts w:ascii="Times New Roman" w:hAnsi="Times New Roman"/>
          <w:sz w:val="28"/>
          <w:szCs w:val="28"/>
        </w:rPr>
        <w:t>, Совет народных депутат</w:t>
      </w:r>
      <w:r w:rsidR="00D61466">
        <w:rPr>
          <w:rFonts w:ascii="Times New Roman" w:hAnsi="Times New Roman"/>
          <w:sz w:val="28"/>
          <w:szCs w:val="28"/>
        </w:rPr>
        <w:t xml:space="preserve">ов </w:t>
      </w:r>
      <w:proofErr w:type="spellStart"/>
      <w:r w:rsidR="00D61466">
        <w:rPr>
          <w:rFonts w:ascii="Times New Roman" w:hAnsi="Times New Roman"/>
          <w:sz w:val="28"/>
          <w:szCs w:val="28"/>
        </w:rPr>
        <w:t>Ольховатского</w:t>
      </w:r>
      <w:proofErr w:type="spellEnd"/>
      <w:r w:rsidR="00D6146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D61466">
        <w:rPr>
          <w:rFonts w:ascii="Times New Roman" w:hAnsi="Times New Roman"/>
          <w:sz w:val="28"/>
          <w:szCs w:val="28"/>
        </w:rPr>
        <w:t>Ольховатского</w:t>
      </w:r>
      <w:proofErr w:type="spellEnd"/>
      <w:r w:rsidR="00D6146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99362B" w:rsidRPr="003C3E41" w:rsidRDefault="0099362B" w:rsidP="00D61466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99362B" w:rsidRPr="00D61466" w:rsidRDefault="0099362B" w:rsidP="00EE61B6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61466">
        <w:rPr>
          <w:rFonts w:ascii="Times New Roman" w:hAnsi="Times New Roman"/>
          <w:b/>
          <w:color w:val="000000" w:themeColor="text1"/>
          <w:sz w:val="28"/>
          <w:szCs w:val="28"/>
        </w:rPr>
        <w:t>РЕШИЛ:</w:t>
      </w:r>
    </w:p>
    <w:p w:rsidR="0099362B" w:rsidRPr="003C3E41" w:rsidRDefault="0099362B" w:rsidP="00EE61B6">
      <w:pPr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9362B" w:rsidRPr="003C3E41" w:rsidRDefault="0099362B" w:rsidP="00EE61B6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>Утвердить Пол</w:t>
      </w:r>
      <w:r w:rsidR="00A31EA9" w:rsidRPr="003C3E41">
        <w:rPr>
          <w:rFonts w:ascii="Times New Roman" w:hAnsi="Times New Roman"/>
          <w:color w:val="000000" w:themeColor="text1"/>
          <w:sz w:val="28"/>
          <w:szCs w:val="28"/>
        </w:rPr>
        <w:t>ожение о муниципальном лесном</w:t>
      </w: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контроле на территории </w:t>
      </w:r>
      <w:proofErr w:type="spellStart"/>
      <w:r w:rsidR="00D61466">
        <w:rPr>
          <w:rFonts w:ascii="Times New Roman" w:hAnsi="Times New Roman"/>
          <w:color w:val="000000" w:themeColor="text1"/>
          <w:sz w:val="28"/>
          <w:szCs w:val="28"/>
        </w:rPr>
        <w:t>Ольховатского</w:t>
      </w:r>
      <w:proofErr w:type="spellEnd"/>
      <w:r w:rsidR="00D61466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D61466">
        <w:rPr>
          <w:rFonts w:ascii="Times New Roman" w:hAnsi="Times New Roman"/>
          <w:color w:val="000000" w:themeColor="text1"/>
          <w:sz w:val="28"/>
          <w:szCs w:val="28"/>
        </w:rPr>
        <w:t>Ольховатского</w:t>
      </w:r>
      <w:proofErr w:type="spellEnd"/>
      <w:r w:rsidR="00D6146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Воронежской области</w:t>
      </w:r>
      <w:r w:rsidRPr="003C3E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9362B" w:rsidRPr="003C3E41" w:rsidRDefault="0099362B" w:rsidP="00EE61B6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Утвердить ключевые пока</w:t>
      </w:r>
      <w:r w:rsidR="00A31EA9" w:rsidRPr="003C3E41">
        <w:rPr>
          <w:rFonts w:ascii="Times New Roman" w:hAnsi="Times New Roman"/>
          <w:color w:val="000000" w:themeColor="text1"/>
          <w:sz w:val="28"/>
          <w:szCs w:val="28"/>
        </w:rPr>
        <w:t>затели муниципального лесного</w:t>
      </w: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контроля на территории </w:t>
      </w:r>
      <w:proofErr w:type="spellStart"/>
      <w:r w:rsidR="00D61466">
        <w:rPr>
          <w:rFonts w:ascii="Times New Roman" w:hAnsi="Times New Roman"/>
          <w:color w:val="000000" w:themeColor="text1"/>
          <w:sz w:val="28"/>
          <w:szCs w:val="28"/>
        </w:rPr>
        <w:t>Ольховатского</w:t>
      </w:r>
      <w:proofErr w:type="spellEnd"/>
      <w:r w:rsidR="00D61466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D61466">
        <w:rPr>
          <w:rFonts w:ascii="Times New Roman" w:hAnsi="Times New Roman"/>
          <w:color w:val="000000" w:themeColor="text1"/>
          <w:sz w:val="28"/>
          <w:szCs w:val="28"/>
        </w:rPr>
        <w:t>Ольховатского</w:t>
      </w:r>
      <w:proofErr w:type="spellEnd"/>
      <w:r w:rsidR="00D6146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Воронежской области</w:t>
      </w: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и их целевые значения согласно приложению № 1 к настоящему решению.</w:t>
      </w:r>
    </w:p>
    <w:p w:rsidR="0099362B" w:rsidRPr="003C3E41" w:rsidRDefault="0099362B" w:rsidP="00EE61B6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>Утвердить индикативные пока</w:t>
      </w:r>
      <w:r w:rsidR="00A31EA9" w:rsidRPr="003C3E41">
        <w:rPr>
          <w:rFonts w:ascii="Times New Roman" w:hAnsi="Times New Roman"/>
          <w:color w:val="000000" w:themeColor="text1"/>
          <w:sz w:val="28"/>
          <w:szCs w:val="28"/>
        </w:rPr>
        <w:t>затели муниципального лесного</w:t>
      </w: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контроля на территории </w:t>
      </w:r>
      <w:proofErr w:type="spellStart"/>
      <w:r w:rsidR="00D61466">
        <w:rPr>
          <w:rFonts w:ascii="Times New Roman" w:hAnsi="Times New Roman"/>
          <w:color w:val="000000" w:themeColor="text1"/>
          <w:sz w:val="28"/>
          <w:szCs w:val="28"/>
        </w:rPr>
        <w:t>Ольховатского</w:t>
      </w:r>
      <w:proofErr w:type="spellEnd"/>
      <w:r w:rsidR="00D61466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D61466">
        <w:rPr>
          <w:rFonts w:ascii="Times New Roman" w:hAnsi="Times New Roman"/>
          <w:color w:val="000000" w:themeColor="text1"/>
          <w:sz w:val="28"/>
          <w:szCs w:val="28"/>
        </w:rPr>
        <w:t>Ольховатского</w:t>
      </w:r>
      <w:proofErr w:type="spellEnd"/>
      <w:r w:rsidR="00D6146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Воронежской области</w:t>
      </w: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 к настоящему решению.</w:t>
      </w:r>
    </w:p>
    <w:p w:rsidR="00087E2E" w:rsidRPr="003C3E41" w:rsidRDefault="00087E2E" w:rsidP="00EE61B6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>Утвердить критерии отнесения об</w:t>
      </w:r>
      <w:r w:rsidR="00A31EA9" w:rsidRPr="003C3E41">
        <w:rPr>
          <w:rFonts w:ascii="Times New Roman" w:hAnsi="Times New Roman"/>
          <w:color w:val="000000" w:themeColor="text1"/>
          <w:sz w:val="28"/>
          <w:szCs w:val="28"/>
        </w:rPr>
        <w:t>ъектов муниципального лесного</w:t>
      </w: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контроля </w:t>
      </w:r>
      <w:r w:rsidR="001E3F3C"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</w:t>
      </w:r>
      <w:proofErr w:type="spellStart"/>
      <w:r w:rsidR="001E3F3C">
        <w:rPr>
          <w:rFonts w:ascii="Times New Roman" w:hAnsi="Times New Roman"/>
          <w:color w:val="000000" w:themeColor="text1"/>
          <w:sz w:val="28"/>
          <w:szCs w:val="28"/>
        </w:rPr>
        <w:t>Ольховатского</w:t>
      </w:r>
      <w:proofErr w:type="spellEnd"/>
      <w:r w:rsidR="001E3F3C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1E3F3C">
        <w:rPr>
          <w:rFonts w:ascii="Times New Roman" w:hAnsi="Times New Roman"/>
          <w:color w:val="000000" w:themeColor="text1"/>
          <w:sz w:val="28"/>
          <w:szCs w:val="28"/>
        </w:rPr>
        <w:t>Ольховатского</w:t>
      </w:r>
      <w:proofErr w:type="spellEnd"/>
      <w:r w:rsidR="001E3F3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Воронежской области</w:t>
      </w:r>
      <w:r w:rsidR="001E3F3C"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C3E41">
        <w:rPr>
          <w:rFonts w:ascii="Times New Roman" w:hAnsi="Times New Roman"/>
          <w:color w:val="000000" w:themeColor="text1"/>
          <w:sz w:val="28"/>
          <w:szCs w:val="28"/>
        </w:rPr>
        <w:t>к определенной категории риска</w:t>
      </w:r>
      <w:r w:rsidR="008A0A82"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3 к настоящему решению. </w:t>
      </w:r>
    </w:p>
    <w:p w:rsidR="008A0A82" w:rsidRPr="001E3F3C" w:rsidRDefault="008A0A82" w:rsidP="008A0A82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lastRenderedPageBreak/>
        <w:t>Утвердить перечень и</w:t>
      </w: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ндикаторов риска нарушения обязательных требований, используемых для определения необходимости проведения внеплановых и профилактических мероприятий при осущест</w:t>
      </w:r>
      <w:r w:rsidR="00A31EA9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влении муниципального лесного</w:t>
      </w: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контроля</w:t>
      </w:r>
      <w:r w:rsidR="001E3F3C" w:rsidRPr="001E3F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3F3C"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</w:t>
      </w:r>
      <w:proofErr w:type="spellStart"/>
      <w:r w:rsidR="001E3F3C">
        <w:rPr>
          <w:rFonts w:ascii="Times New Roman" w:hAnsi="Times New Roman"/>
          <w:color w:val="000000" w:themeColor="text1"/>
          <w:sz w:val="28"/>
          <w:szCs w:val="28"/>
        </w:rPr>
        <w:t>Ольховатского</w:t>
      </w:r>
      <w:proofErr w:type="spellEnd"/>
      <w:r w:rsidR="001E3F3C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1E3F3C">
        <w:rPr>
          <w:rFonts w:ascii="Times New Roman" w:hAnsi="Times New Roman"/>
          <w:color w:val="000000" w:themeColor="text1"/>
          <w:sz w:val="28"/>
          <w:szCs w:val="28"/>
        </w:rPr>
        <w:t>Ольховатского</w:t>
      </w:r>
      <w:proofErr w:type="spellEnd"/>
      <w:r w:rsidR="001E3F3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Воронежской области</w:t>
      </w:r>
      <w:r w:rsidR="00B868F4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согласно приложению № 4 к настоящему решению</w:t>
      </w: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:rsidR="001E3F3C" w:rsidRDefault="001E3F3C" w:rsidP="00DF7AA6">
      <w:pPr>
        <w:pStyle w:val="a5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E3F3C">
        <w:rPr>
          <w:rFonts w:ascii="Times New Roman" w:hAnsi="Times New Roman"/>
          <w:color w:val="000000" w:themeColor="text1"/>
          <w:sz w:val="28"/>
          <w:szCs w:val="28"/>
        </w:rPr>
        <w:t xml:space="preserve">Признать утратившими силу следующие  решения Совета народных депутатов </w:t>
      </w:r>
      <w:proofErr w:type="spellStart"/>
      <w:r w:rsidRPr="001E3F3C">
        <w:rPr>
          <w:rFonts w:ascii="Times New Roman" w:hAnsi="Times New Roman"/>
          <w:color w:val="000000" w:themeColor="text1"/>
          <w:sz w:val="28"/>
          <w:szCs w:val="28"/>
        </w:rPr>
        <w:t>Ольховатского</w:t>
      </w:r>
      <w:proofErr w:type="spellEnd"/>
      <w:r w:rsidRPr="001E3F3C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1E3F3C">
        <w:rPr>
          <w:rFonts w:ascii="Times New Roman" w:hAnsi="Times New Roman"/>
          <w:color w:val="000000" w:themeColor="text1"/>
          <w:sz w:val="28"/>
          <w:szCs w:val="28"/>
        </w:rPr>
        <w:t>Ольховатского</w:t>
      </w:r>
      <w:proofErr w:type="spellEnd"/>
      <w:r w:rsidRPr="001E3F3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Воронежской области:</w:t>
      </w:r>
    </w:p>
    <w:p w:rsidR="001E3F3C" w:rsidRDefault="00032396" w:rsidP="00DF7AA6">
      <w:pPr>
        <w:pStyle w:val="a5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E3F3C">
        <w:rPr>
          <w:rFonts w:ascii="Times New Roman" w:hAnsi="Times New Roman"/>
          <w:sz w:val="28"/>
          <w:szCs w:val="28"/>
        </w:rPr>
        <w:t xml:space="preserve">от </w:t>
      </w:r>
      <w:r w:rsidRPr="001E3F3C">
        <w:rPr>
          <w:rFonts w:ascii="Times New Roman" w:hAnsi="Times New Roman"/>
          <w:color w:val="000000"/>
          <w:sz w:val="28"/>
          <w:szCs w:val="28"/>
        </w:rPr>
        <w:t xml:space="preserve">27.10.2021 № 30 «Об утверждении Положения </w:t>
      </w:r>
      <w:r w:rsidR="00370D2B">
        <w:rPr>
          <w:rFonts w:ascii="Times New Roman" w:hAnsi="Times New Roman"/>
          <w:color w:val="000000"/>
          <w:sz w:val="28"/>
          <w:szCs w:val="28"/>
        </w:rPr>
        <w:t xml:space="preserve">о муниципальном лесном контроле </w:t>
      </w:r>
      <w:r w:rsidRPr="001E3F3C">
        <w:rPr>
          <w:rFonts w:ascii="Times New Roman" w:hAnsi="Times New Roman"/>
          <w:color w:val="000000"/>
          <w:sz w:val="28"/>
          <w:szCs w:val="28"/>
        </w:rPr>
        <w:t xml:space="preserve">в границах </w:t>
      </w:r>
      <w:proofErr w:type="spellStart"/>
      <w:r w:rsidRPr="001E3F3C">
        <w:rPr>
          <w:rFonts w:ascii="Times New Roman" w:hAnsi="Times New Roman"/>
          <w:color w:val="000000"/>
          <w:sz w:val="28"/>
          <w:szCs w:val="28"/>
        </w:rPr>
        <w:t>Ольховатского</w:t>
      </w:r>
      <w:proofErr w:type="spellEnd"/>
      <w:r w:rsidRPr="001E3F3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Pr="001E3F3C">
        <w:rPr>
          <w:rFonts w:ascii="Times New Roman" w:hAnsi="Times New Roman"/>
          <w:color w:val="000000"/>
          <w:sz w:val="28"/>
          <w:szCs w:val="28"/>
        </w:rPr>
        <w:t>Ольховатского</w:t>
      </w:r>
      <w:proofErr w:type="spellEnd"/>
      <w:r w:rsidRPr="001E3F3C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</w:t>
      </w:r>
      <w:r w:rsidRPr="001E3F3C">
        <w:rPr>
          <w:rFonts w:ascii="Times New Roman" w:hAnsi="Times New Roman"/>
          <w:sz w:val="28"/>
          <w:szCs w:val="28"/>
        </w:rPr>
        <w:t>»</w:t>
      </w:r>
      <w:r w:rsidR="00370D2B">
        <w:rPr>
          <w:rFonts w:ascii="Times New Roman" w:hAnsi="Times New Roman"/>
          <w:sz w:val="28"/>
          <w:szCs w:val="28"/>
        </w:rPr>
        <w:t>;</w:t>
      </w:r>
    </w:p>
    <w:p w:rsidR="001E3F3C" w:rsidRDefault="001E3F3C" w:rsidP="00DF7AA6">
      <w:pPr>
        <w:pStyle w:val="a5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23.12.2022 № 43 «О внесении изменений </w:t>
      </w:r>
      <w:r w:rsidR="00370D2B">
        <w:rPr>
          <w:rFonts w:ascii="Times New Roman" w:hAnsi="Times New Roman"/>
          <w:color w:val="000000" w:themeColor="text1"/>
          <w:sz w:val="28"/>
          <w:szCs w:val="28"/>
        </w:rPr>
        <w:t>в р</w:t>
      </w:r>
      <w:r w:rsidRPr="001E3F3C">
        <w:rPr>
          <w:rFonts w:ascii="Times New Roman" w:hAnsi="Times New Roman"/>
          <w:color w:val="000000" w:themeColor="text1"/>
          <w:sz w:val="28"/>
          <w:szCs w:val="28"/>
        </w:rPr>
        <w:t xml:space="preserve">ешение Совета народных депутатов </w:t>
      </w:r>
      <w:proofErr w:type="spellStart"/>
      <w:r w:rsidRPr="001E3F3C">
        <w:rPr>
          <w:rFonts w:ascii="Times New Roman" w:hAnsi="Times New Roman"/>
          <w:color w:val="000000" w:themeColor="text1"/>
          <w:sz w:val="28"/>
          <w:szCs w:val="28"/>
        </w:rPr>
        <w:t>Ольховатского</w:t>
      </w:r>
      <w:proofErr w:type="spellEnd"/>
      <w:r w:rsidRPr="001E3F3C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1E3F3C">
        <w:rPr>
          <w:rFonts w:ascii="Times New Roman" w:hAnsi="Times New Roman"/>
          <w:color w:val="000000" w:themeColor="text1"/>
          <w:sz w:val="28"/>
          <w:szCs w:val="28"/>
        </w:rPr>
        <w:t>Ольховатского</w:t>
      </w:r>
      <w:proofErr w:type="spellEnd"/>
      <w:r w:rsidRPr="001E3F3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Воронежской области </w:t>
      </w:r>
      <w:r w:rsidRPr="001E3F3C">
        <w:rPr>
          <w:rFonts w:ascii="Times New Roman" w:hAnsi="Times New Roman"/>
          <w:sz w:val="28"/>
          <w:szCs w:val="28"/>
        </w:rPr>
        <w:t xml:space="preserve">от </w:t>
      </w:r>
      <w:r w:rsidRPr="001E3F3C">
        <w:rPr>
          <w:rFonts w:ascii="Times New Roman" w:hAnsi="Times New Roman"/>
          <w:color w:val="000000"/>
          <w:sz w:val="28"/>
          <w:szCs w:val="28"/>
        </w:rPr>
        <w:t xml:space="preserve">27.10.2021 № 30 «Об утверждении Положения </w:t>
      </w:r>
      <w:r w:rsidR="00370D2B">
        <w:rPr>
          <w:rFonts w:ascii="Times New Roman" w:hAnsi="Times New Roman"/>
          <w:color w:val="000000"/>
          <w:sz w:val="28"/>
          <w:szCs w:val="28"/>
        </w:rPr>
        <w:t>о муниципальном лесном контроле</w:t>
      </w:r>
      <w:r w:rsidRPr="001E3F3C">
        <w:rPr>
          <w:rFonts w:ascii="Times New Roman" w:hAnsi="Times New Roman"/>
          <w:color w:val="000000"/>
          <w:sz w:val="28"/>
          <w:szCs w:val="28"/>
        </w:rPr>
        <w:t xml:space="preserve"> в границах </w:t>
      </w:r>
      <w:proofErr w:type="spellStart"/>
      <w:r w:rsidRPr="001E3F3C">
        <w:rPr>
          <w:rFonts w:ascii="Times New Roman" w:hAnsi="Times New Roman"/>
          <w:color w:val="000000"/>
          <w:sz w:val="28"/>
          <w:szCs w:val="28"/>
        </w:rPr>
        <w:t>Ольховатского</w:t>
      </w:r>
      <w:proofErr w:type="spellEnd"/>
      <w:r w:rsidRPr="001E3F3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Pr="001E3F3C">
        <w:rPr>
          <w:rFonts w:ascii="Times New Roman" w:hAnsi="Times New Roman"/>
          <w:color w:val="000000"/>
          <w:sz w:val="28"/>
          <w:szCs w:val="28"/>
        </w:rPr>
        <w:t>Ольховатского</w:t>
      </w:r>
      <w:proofErr w:type="spellEnd"/>
      <w:r w:rsidRPr="001E3F3C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</w:t>
      </w:r>
      <w:r w:rsidRPr="001E3F3C">
        <w:rPr>
          <w:rFonts w:ascii="Times New Roman" w:hAnsi="Times New Roman"/>
          <w:sz w:val="28"/>
          <w:szCs w:val="28"/>
        </w:rPr>
        <w:t>»</w:t>
      </w:r>
      <w:r w:rsidR="00370D2B">
        <w:rPr>
          <w:rFonts w:ascii="Times New Roman" w:hAnsi="Times New Roman"/>
          <w:sz w:val="28"/>
          <w:szCs w:val="28"/>
        </w:rPr>
        <w:t>»;</w:t>
      </w:r>
    </w:p>
    <w:p w:rsidR="001E3F3C" w:rsidRPr="00370D2B" w:rsidRDefault="00370D2B" w:rsidP="00DF7AA6">
      <w:pPr>
        <w:pStyle w:val="a5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28.09.2023 № 39 «О внесении изменений в р</w:t>
      </w:r>
      <w:r w:rsidRPr="001E3F3C">
        <w:rPr>
          <w:rFonts w:ascii="Times New Roman" w:hAnsi="Times New Roman"/>
          <w:color w:val="000000" w:themeColor="text1"/>
          <w:sz w:val="28"/>
          <w:szCs w:val="28"/>
        </w:rPr>
        <w:t xml:space="preserve">ешение Совета народных депутатов </w:t>
      </w:r>
      <w:proofErr w:type="spellStart"/>
      <w:r w:rsidRPr="001E3F3C">
        <w:rPr>
          <w:rFonts w:ascii="Times New Roman" w:hAnsi="Times New Roman"/>
          <w:color w:val="000000" w:themeColor="text1"/>
          <w:sz w:val="28"/>
          <w:szCs w:val="28"/>
        </w:rPr>
        <w:t>Ольховатского</w:t>
      </w:r>
      <w:proofErr w:type="spellEnd"/>
      <w:r w:rsidRPr="001E3F3C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1E3F3C">
        <w:rPr>
          <w:rFonts w:ascii="Times New Roman" w:hAnsi="Times New Roman"/>
          <w:color w:val="000000" w:themeColor="text1"/>
          <w:sz w:val="28"/>
          <w:szCs w:val="28"/>
        </w:rPr>
        <w:t>Ольховатского</w:t>
      </w:r>
      <w:proofErr w:type="spellEnd"/>
      <w:r w:rsidRPr="001E3F3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Воронежской области </w:t>
      </w:r>
      <w:r w:rsidRPr="001E3F3C">
        <w:rPr>
          <w:rFonts w:ascii="Times New Roman" w:hAnsi="Times New Roman"/>
          <w:sz w:val="28"/>
          <w:szCs w:val="28"/>
        </w:rPr>
        <w:t xml:space="preserve">от </w:t>
      </w:r>
      <w:r w:rsidRPr="001E3F3C">
        <w:rPr>
          <w:rFonts w:ascii="Times New Roman" w:hAnsi="Times New Roman"/>
          <w:color w:val="000000"/>
          <w:sz w:val="28"/>
          <w:szCs w:val="28"/>
        </w:rPr>
        <w:t xml:space="preserve">27.10.2021 № 30 «Об утверждении Положения </w:t>
      </w:r>
      <w:r>
        <w:rPr>
          <w:rFonts w:ascii="Times New Roman" w:hAnsi="Times New Roman"/>
          <w:color w:val="000000"/>
          <w:sz w:val="28"/>
          <w:szCs w:val="28"/>
        </w:rPr>
        <w:t>о муниципальном лесном контроле</w:t>
      </w:r>
      <w:r w:rsidRPr="001E3F3C">
        <w:rPr>
          <w:rFonts w:ascii="Times New Roman" w:hAnsi="Times New Roman"/>
          <w:color w:val="000000"/>
          <w:sz w:val="28"/>
          <w:szCs w:val="28"/>
        </w:rPr>
        <w:t xml:space="preserve"> в границах </w:t>
      </w:r>
      <w:proofErr w:type="spellStart"/>
      <w:r w:rsidRPr="001E3F3C">
        <w:rPr>
          <w:rFonts w:ascii="Times New Roman" w:hAnsi="Times New Roman"/>
          <w:color w:val="000000"/>
          <w:sz w:val="28"/>
          <w:szCs w:val="28"/>
        </w:rPr>
        <w:t>Ольховатского</w:t>
      </w:r>
      <w:proofErr w:type="spellEnd"/>
      <w:r w:rsidRPr="001E3F3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Pr="001E3F3C">
        <w:rPr>
          <w:rFonts w:ascii="Times New Roman" w:hAnsi="Times New Roman"/>
          <w:color w:val="000000"/>
          <w:sz w:val="28"/>
          <w:szCs w:val="28"/>
        </w:rPr>
        <w:t>Ольховатского</w:t>
      </w:r>
      <w:proofErr w:type="spellEnd"/>
      <w:r w:rsidRPr="001E3F3C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</w:t>
      </w:r>
      <w:r w:rsidRPr="001E3F3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».</w:t>
      </w:r>
    </w:p>
    <w:p w:rsidR="00032396" w:rsidRPr="00B868F4" w:rsidRDefault="00370D2B" w:rsidP="00DF7AA6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</w:t>
      </w:r>
      <w:r w:rsidR="0099362B" w:rsidRPr="001E3F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2396" w:rsidRPr="00B868F4">
        <w:rPr>
          <w:rFonts w:ascii="Times New Roman" w:hAnsi="Times New Roman"/>
          <w:sz w:val="28"/>
          <w:szCs w:val="28"/>
        </w:rPr>
        <w:t>Опубликовать настоящее решение в</w:t>
      </w:r>
      <w:r w:rsidR="00032396">
        <w:rPr>
          <w:rFonts w:ascii="Times New Roman" w:hAnsi="Times New Roman"/>
          <w:sz w:val="28"/>
          <w:szCs w:val="28"/>
        </w:rPr>
        <w:t xml:space="preserve"> официальном издании органов местного самоуправления </w:t>
      </w:r>
      <w:proofErr w:type="spellStart"/>
      <w:r w:rsidR="00032396">
        <w:rPr>
          <w:rFonts w:ascii="Times New Roman" w:hAnsi="Times New Roman"/>
          <w:sz w:val="28"/>
          <w:szCs w:val="28"/>
        </w:rPr>
        <w:t>Ольховатского</w:t>
      </w:r>
      <w:proofErr w:type="spellEnd"/>
      <w:r w:rsidR="0003239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032396">
        <w:rPr>
          <w:rFonts w:ascii="Times New Roman" w:hAnsi="Times New Roman"/>
          <w:sz w:val="28"/>
          <w:szCs w:val="28"/>
        </w:rPr>
        <w:t>Ольховатского</w:t>
      </w:r>
      <w:proofErr w:type="spellEnd"/>
      <w:r w:rsidR="0003239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«Муниципальный вестник</w:t>
      </w:r>
      <w:r w:rsidR="00032396" w:rsidRPr="00B868F4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 w:rsidR="0003239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032396">
        <w:rPr>
          <w:rFonts w:ascii="Times New Roman" w:hAnsi="Times New Roman"/>
          <w:sz w:val="28"/>
          <w:szCs w:val="28"/>
        </w:rPr>
        <w:t>Ольховатского</w:t>
      </w:r>
      <w:proofErr w:type="spellEnd"/>
      <w:r w:rsidR="0003239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032396" w:rsidRPr="00B868F4">
        <w:rPr>
          <w:rFonts w:ascii="Times New Roman" w:hAnsi="Times New Roman"/>
          <w:sz w:val="28"/>
          <w:szCs w:val="28"/>
        </w:rPr>
        <w:t>в сети Интернет.</w:t>
      </w:r>
    </w:p>
    <w:p w:rsidR="00032396" w:rsidRPr="00370D2B" w:rsidRDefault="00370D2B" w:rsidP="00370D2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032396" w:rsidRPr="00370D2B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proofErr w:type="gramStart"/>
      <w:r w:rsidR="00032396" w:rsidRPr="00370D2B">
        <w:rPr>
          <w:rFonts w:ascii="Times New Roman" w:hAnsi="Times New Roman"/>
          <w:sz w:val="28"/>
          <w:szCs w:val="28"/>
        </w:rPr>
        <w:t>с</w:t>
      </w:r>
      <w:proofErr w:type="gramEnd"/>
      <w:r w:rsidR="00032396" w:rsidRPr="00370D2B">
        <w:rPr>
          <w:rFonts w:ascii="Times New Roman" w:hAnsi="Times New Roman"/>
          <w:sz w:val="28"/>
          <w:szCs w:val="28"/>
        </w:rPr>
        <w:t xml:space="preserve"> даты его официального опубликования, за исключением пункта 6.2 раздела 6 настоящего Положения. </w:t>
      </w:r>
    </w:p>
    <w:p w:rsidR="00032396" w:rsidRPr="00370D2B" w:rsidRDefault="00370D2B" w:rsidP="00370D2B">
      <w:pPr>
        <w:ind w:firstLine="709"/>
        <w:rPr>
          <w:rFonts w:ascii="Times New Roman" w:hAnsi="Times New Roman"/>
          <w:sz w:val="28"/>
          <w:szCs w:val="28"/>
        </w:rPr>
      </w:pPr>
      <w:bookmarkStart w:id="0" w:name="_Hlk184297684"/>
      <w:r>
        <w:rPr>
          <w:rFonts w:ascii="Times New Roman" w:hAnsi="Times New Roman"/>
          <w:sz w:val="28"/>
          <w:szCs w:val="28"/>
        </w:rPr>
        <w:t xml:space="preserve">9. </w:t>
      </w:r>
      <w:r w:rsidR="00032396" w:rsidRPr="00370D2B">
        <w:rPr>
          <w:rFonts w:ascii="Times New Roman" w:hAnsi="Times New Roman"/>
          <w:sz w:val="28"/>
          <w:szCs w:val="28"/>
        </w:rPr>
        <w:t xml:space="preserve">Пункт 6.2 раздела 6 вступает в силу с 01.09.2025 года. </w:t>
      </w:r>
    </w:p>
    <w:p w:rsidR="00032396" w:rsidRPr="00370D2B" w:rsidRDefault="00370D2B" w:rsidP="00370D2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="00032396" w:rsidRPr="00370D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2396" w:rsidRPr="00370D2B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комиссии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032396" w:rsidRPr="00370D2B">
        <w:rPr>
          <w:rFonts w:ascii="Times New Roman" w:hAnsi="Times New Roman"/>
          <w:sz w:val="28"/>
          <w:szCs w:val="28"/>
        </w:rPr>
        <w:t xml:space="preserve">местному самоуправлению и правотворческой деятельности Совета народных депутатов </w:t>
      </w:r>
      <w:proofErr w:type="spellStart"/>
      <w:r w:rsidR="00032396" w:rsidRPr="00370D2B">
        <w:rPr>
          <w:rFonts w:ascii="Times New Roman" w:hAnsi="Times New Roman"/>
          <w:sz w:val="28"/>
          <w:szCs w:val="28"/>
        </w:rPr>
        <w:t>Ольховатского</w:t>
      </w:r>
      <w:proofErr w:type="spellEnd"/>
      <w:r w:rsidR="00032396" w:rsidRPr="00370D2B">
        <w:rPr>
          <w:rFonts w:ascii="Times New Roman" w:hAnsi="Times New Roman"/>
          <w:sz w:val="28"/>
          <w:szCs w:val="28"/>
        </w:rPr>
        <w:t xml:space="preserve"> городского поселения Харьковского П.Ю. </w:t>
      </w:r>
    </w:p>
    <w:p w:rsidR="00032396" w:rsidRPr="00B868F4" w:rsidRDefault="00032396" w:rsidP="00032396">
      <w:pPr>
        <w:pStyle w:val="a5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</w:p>
    <w:bookmarkEnd w:id="0"/>
    <w:p w:rsidR="00032396" w:rsidRPr="00370D2B" w:rsidRDefault="00032396" w:rsidP="00370D2B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15382" w:type="dxa"/>
        <w:tblLook w:val="04A0" w:firstRow="1" w:lastRow="0" w:firstColumn="1" w:lastColumn="0" w:noHBand="0" w:noVBand="1"/>
      </w:tblPr>
      <w:tblGrid>
        <w:gridCol w:w="9747"/>
        <w:gridCol w:w="2350"/>
        <w:gridCol w:w="3285"/>
      </w:tblGrid>
      <w:tr w:rsidR="00032396" w:rsidRPr="00B868F4" w:rsidTr="003443AC">
        <w:trPr>
          <w:trHeight w:val="766"/>
        </w:trPr>
        <w:tc>
          <w:tcPr>
            <w:tcW w:w="9747" w:type="dxa"/>
            <w:shd w:val="clear" w:color="auto" w:fill="auto"/>
          </w:tcPr>
          <w:p w:rsidR="00032396" w:rsidRDefault="00032396" w:rsidP="003443AC">
            <w:pPr>
              <w:pStyle w:val="a5"/>
              <w:tabs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868F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Ольховатского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2396" w:rsidRPr="00B868F4" w:rsidRDefault="00032396" w:rsidP="003443AC">
            <w:pPr>
              <w:pStyle w:val="a5"/>
              <w:tabs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поселения                                                                           В.Н. Воевода</w:t>
            </w:r>
          </w:p>
        </w:tc>
        <w:tc>
          <w:tcPr>
            <w:tcW w:w="2350" w:type="dxa"/>
            <w:shd w:val="clear" w:color="auto" w:fill="auto"/>
          </w:tcPr>
          <w:p w:rsidR="00032396" w:rsidRPr="00B868F4" w:rsidRDefault="00032396" w:rsidP="003443AC">
            <w:pPr>
              <w:pStyle w:val="a5"/>
              <w:tabs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2396" w:rsidRPr="00B868F4" w:rsidRDefault="00032396" w:rsidP="003443AC">
            <w:pPr>
              <w:pStyle w:val="a5"/>
              <w:tabs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396" w:rsidRPr="00B868F4" w:rsidTr="003443AC">
        <w:tc>
          <w:tcPr>
            <w:tcW w:w="9747" w:type="dxa"/>
            <w:shd w:val="clear" w:color="auto" w:fill="auto"/>
          </w:tcPr>
          <w:p w:rsidR="00032396" w:rsidRPr="00B868F4" w:rsidRDefault="00032396" w:rsidP="003443AC">
            <w:pPr>
              <w:pStyle w:val="a5"/>
              <w:tabs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0" w:type="dxa"/>
            <w:shd w:val="clear" w:color="auto" w:fill="auto"/>
          </w:tcPr>
          <w:p w:rsidR="00032396" w:rsidRPr="00B868F4" w:rsidRDefault="00032396" w:rsidP="003443AC">
            <w:pPr>
              <w:pStyle w:val="a5"/>
              <w:tabs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2396" w:rsidRPr="00B868F4" w:rsidRDefault="00032396" w:rsidP="003443AC">
            <w:pPr>
              <w:pStyle w:val="a5"/>
              <w:tabs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2396" w:rsidRDefault="00032396" w:rsidP="00DF7AA6">
      <w:pPr>
        <w:ind w:firstLine="0"/>
        <w:rPr>
          <w:rFonts w:ascii="Times New Roman" w:hAnsi="Times New Roman"/>
          <w:sz w:val="28"/>
          <w:szCs w:val="28"/>
        </w:rPr>
      </w:pPr>
    </w:p>
    <w:p w:rsidR="00032396" w:rsidRDefault="00032396" w:rsidP="0003239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______________2025 года №____</w:t>
      </w:r>
    </w:p>
    <w:p w:rsidR="003443AC" w:rsidRPr="00DF7AA6" w:rsidRDefault="00DF7AA6" w:rsidP="00DF7AA6">
      <w:pPr>
        <w:tabs>
          <w:tab w:val="left" w:pos="2565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рп</w:t>
      </w:r>
      <w:proofErr w:type="spellEnd"/>
      <w:r>
        <w:rPr>
          <w:rFonts w:ascii="Times New Roman" w:hAnsi="Times New Roman"/>
          <w:sz w:val="28"/>
          <w:szCs w:val="28"/>
        </w:rPr>
        <w:t>. Ольховатка</w:t>
      </w:r>
    </w:p>
    <w:p w:rsidR="00B868F4" w:rsidRPr="003C3E41" w:rsidRDefault="00B868F4" w:rsidP="00EE61B6">
      <w:pPr>
        <w:ind w:left="5670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99362B" w:rsidRPr="003C3E41" w:rsidRDefault="0099362B" w:rsidP="00EE61B6">
      <w:pPr>
        <w:ind w:left="567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УТВЕРЖДЕНО  </w:t>
      </w:r>
    </w:p>
    <w:p w:rsidR="0099362B" w:rsidRPr="003C3E41" w:rsidRDefault="0099362B" w:rsidP="00376C98">
      <w:pPr>
        <w:ind w:left="567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>решением Совета нар</w:t>
      </w:r>
      <w:r w:rsidR="00F505E4">
        <w:rPr>
          <w:rFonts w:ascii="Times New Roman" w:hAnsi="Times New Roman"/>
          <w:color w:val="000000" w:themeColor="text1"/>
          <w:sz w:val="28"/>
          <w:szCs w:val="28"/>
        </w:rPr>
        <w:t xml:space="preserve">одных депутатов </w:t>
      </w:r>
      <w:proofErr w:type="spellStart"/>
      <w:r w:rsidR="00F505E4">
        <w:rPr>
          <w:rFonts w:ascii="Times New Roman" w:hAnsi="Times New Roman"/>
          <w:color w:val="000000" w:themeColor="text1"/>
          <w:sz w:val="28"/>
          <w:szCs w:val="28"/>
        </w:rPr>
        <w:t>Ольховатского</w:t>
      </w:r>
      <w:proofErr w:type="spellEnd"/>
      <w:r w:rsidR="00F505E4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F505E4">
        <w:rPr>
          <w:rFonts w:ascii="Times New Roman" w:hAnsi="Times New Roman"/>
          <w:color w:val="000000" w:themeColor="text1"/>
          <w:sz w:val="28"/>
          <w:szCs w:val="28"/>
        </w:rPr>
        <w:t>Ольховатского</w:t>
      </w:r>
      <w:proofErr w:type="spellEnd"/>
      <w:r w:rsidR="00F505E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Воронежской области</w:t>
      </w:r>
    </w:p>
    <w:p w:rsidR="0099362B" w:rsidRPr="003C3E41" w:rsidRDefault="0099362B" w:rsidP="00EE61B6">
      <w:pPr>
        <w:ind w:left="567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>от __________</w:t>
      </w:r>
      <w:r w:rsidR="00AC77D5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№ _____</w:t>
      </w:r>
    </w:p>
    <w:p w:rsidR="0099362B" w:rsidRPr="003C3E41" w:rsidRDefault="0099362B" w:rsidP="00EE61B6">
      <w:pPr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9362B" w:rsidRPr="003C3E41" w:rsidRDefault="0099362B" w:rsidP="00EE61B6">
      <w:pPr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9362B" w:rsidRPr="00AC77D5" w:rsidRDefault="0099362B" w:rsidP="00EE61B6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C77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Положение </w:t>
      </w:r>
    </w:p>
    <w:p w:rsidR="007C4ED8" w:rsidRPr="00AC77D5" w:rsidRDefault="0099362B" w:rsidP="00EE61B6">
      <w:pPr>
        <w:shd w:val="clear" w:color="auto" w:fill="FFFFFF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C77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муниципальном </w:t>
      </w:r>
      <w:r w:rsidR="007C4ED8" w:rsidRPr="00AC77D5">
        <w:rPr>
          <w:rFonts w:ascii="Times New Roman" w:hAnsi="Times New Roman"/>
          <w:b/>
          <w:color w:val="000000" w:themeColor="text1"/>
          <w:sz w:val="28"/>
          <w:szCs w:val="28"/>
        </w:rPr>
        <w:t>лесном</w:t>
      </w:r>
      <w:r w:rsidRPr="00AC77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контроле </w:t>
      </w:r>
      <w:proofErr w:type="gramStart"/>
      <w:r w:rsidRPr="00AC77D5">
        <w:rPr>
          <w:rFonts w:ascii="Times New Roman" w:hAnsi="Times New Roman"/>
          <w:b/>
          <w:color w:val="000000" w:themeColor="text1"/>
          <w:sz w:val="28"/>
          <w:szCs w:val="28"/>
        </w:rPr>
        <w:t>на</w:t>
      </w:r>
      <w:proofErr w:type="gramEnd"/>
      <w:r w:rsidRPr="00AC77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99362B" w:rsidRPr="00AC77D5" w:rsidRDefault="003443AC" w:rsidP="00EE61B6">
      <w:pPr>
        <w:shd w:val="clear" w:color="auto" w:fill="FFFFFF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C77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территории </w:t>
      </w:r>
      <w:proofErr w:type="spellStart"/>
      <w:r w:rsidRPr="00AC77D5">
        <w:rPr>
          <w:rFonts w:ascii="Times New Roman" w:hAnsi="Times New Roman"/>
          <w:b/>
          <w:color w:val="000000" w:themeColor="text1"/>
          <w:sz w:val="28"/>
          <w:szCs w:val="28"/>
        </w:rPr>
        <w:t>Ольховатского</w:t>
      </w:r>
      <w:proofErr w:type="spellEnd"/>
      <w:r w:rsidRPr="00AC77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AC77D5">
        <w:rPr>
          <w:rFonts w:ascii="Times New Roman" w:hAnsi="Times New Roman"/>
          <w:b/>
          <w:color w:val="000000" w:themeColor="text1"/>
          <w:sz w:val="28"/>
          <w:szCs w:val="28"/>
        </w:rPr>
        <w:t>Ольховатского</w:t>
      </w:r>
      <w:proofErr w:type="spellEnd"/>
      <w:r w:rsidRPr="00AC77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муниципального района</w:t>
      </w:r>
      <w:r w:rsidR="004C2E2C" w:rsidRPr="00AC77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Воронежской области</w:t>
      </w:r>
    </w:p>
    <w:p w:rsidR="0099362B" w:rsidRPr="00AC77D5" w:rsidRDefault="0099362B" w:rsidP="00EE61B6">
      <w:pPr>
        <w:shd w:val="clear" w:color="auto" w:fill="FFFFFF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9362B" w:rsidRPr="00AC77D5" w:rsidRDefault="0099362B" w:rsidP="00EE61B6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77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Общие положения.</w:t>
      </w:r>
    </w:p>
    <w:p w:rsidR="0099362B" w:rsidRPr="003C3E41" w:rsidRDefault="0099362B" w:rsidP="00EE61B6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62B" w:rsidRPr="003C3E41" w:rsidRDefault="0099362B" w:rsidP="003443AC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AD5F87"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Положение устанавливает порядок организации и осуществления муниципального лесного контроля </w:t>
      </w: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в границах </w:t>
      </w:r>
      <w:proofErr w:type="spellStart"/>
      <w:r w:rsidR="003443AC">
        <w:rPr>
          <w:rFonts w:ascii="Times New Roman" w:hAnsi="Times New Roman"/>
          <w:color w:val="000000" w:themeColor="text1"/>
          <w:sz w:val="28"/>
          <w:szCs w:val="28"/>
        </w:rPr>
        <w:t>Ольховатского</w:t>
      </w:r>
      <w:proofErr w:type="spellEnd"/>
      <w:r w:rsidR="003443AC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3443AC">
        <w:rPr>
          <w:rFonts w:ascii="Times New Roman" w:hAnsi="Times New Roman"/>
          <w:color w:val="000000" w:themeColor="text1"/>
          <w:sz w:val="28"/>
          <w:szCs w:val="28"/>
        </w:rPr>
        <w:t>Ольховатского</w:t>
      </w:r>
      <w:proofErr w:type="spellEnd"/>
      <w:r w:rsidR="003443A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 w:rsidR="003443AC"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Воронежской области </w:t>
      </w:r>
      <w:r w:rsidR="00AD5F87" w:rsidRPr="003C3E41">
        <w:rPr>
          <w:rFonts w:ascii="Times New Roman" w:hAnsi="Times New Roman"/>
          <w:color w:val="000000" w:themeColor="text1"/>
          <w:sz w:val="28"/>
          <w:szCs w:val="28"/>
        </w:rPr>
        <w:t>(далее - муниципальный лесной</w:t>
      </w: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контроль).</w:t>
      </w:r>
    </w:p>
    <w:p w:rsidR="0099362B" w:rsidRPr="003C3E41" w:rsidRDefault="001120DA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1.2. Муниципальный лесной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99362B" w:rsidRPr="003C3E41" w:rsidRDefault="0099362B" w:rsidP="00B868F4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1.3. </w:t>
      </w:r>
      <w:proofErr w:type="gramStart"/>
      <w:r w:rsidR="001120DA" w:rsidRPr="003C3E41">
        <w:rPr>
          <w:rFonts w:ascii="Times New Roman" w:hAnsi="Times New Roman"/>
          <w:color w:val="000000" w:themeColor="text1"/>
          <w:sz w:val="28"/>
          <w:szCs w:val="28"/>
        </w:rPr>
        <w:t>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</w:t>
      </w:r>
      <w:proofErr w:type="gramEnd"/>
      <w:r w:rsidR="001120DA"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и лесоразведения, в том числе в области семеноводства в отношении семян лесных растений (далее - обязательные требования).</w:t>
      </w:r>
    </w:p>
    <w:p w:rsidR="0099362B" w:rsidRPr="003C3E41" w:rsidRDefault="0099362B" w:rsidP="005D1D84">
      <w:pPr>
        <w:pStyle w:val="ConsPlusNormal"/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75283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. Объ</w:t>
      </w:r>
      <w:r w:rsidR="00875283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ектами муниципального лесного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являются: </w:t>
      </w:r>
    </w:p>
    <w:p w:rsidR="00875283" w:rsidRPr="003C3E41" w:rsidRDefault="00875283" w:rsidP="005D1D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а) деятельность</w:t>
      </w:r>
      <w:r w:rsidR="003470F3">
        <w:rPr>
          <w:rFonts w:ascii="Times New Roman" w:hAnsi="Times New Roman" w:cs="Times New Roman"/>
          <w:color w:val="000000" w:themeColor="text1"/>
          <w:sz w:val="28"/>
          <w:szCs w:val="28"/>
        </w:rPr>
        <w:t>, действия (бездействие)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контролируемых лиц в сфере лесного хозяйства, в рамках котор</w:t>
      </w:r>
      <w:r w:rsidR="005D1D84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соблюдаться обязательные требования по использованию, охране, защите, воспроизводству лесных участков, находящихся в муниципальной собственности, и лесоразведению в них;</w:t>
      </w:r>
    </w:p>
    <w:p w:rsidR="005D1D84" w:rsidRDefault="005D1D84" w:rsidP="005D1D8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б) результаты деятельности контролируемых лиц, в том числе работы и услуги, к которым предъявляются обязательные требования;</w:t>
      </w:r>
    </w:p>
    <w:p w:rsidR="005D1D84" w:rsidRDefault="005D1D84" w:rsidP="005D1D8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в) производственные объекты:</w:t>
      </w:r>
    </w:p>
    <w:p w:rsidR="005D1D84" w:rsidRDefault="005D1D84" w:rsidP="005D1D8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лесные участки, части лесных участков, находящиеся в муниципальной собственности,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5D1D84" w:rsidRDefault="005D1D84" w:rsidP="005D1D8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средства предупреждения и тушения лесных пожаров;</w:t>
      </w:r>
    </w:p>
    <w:p w:rsidR="005D1D84" w:rsidRDefault="005D1D84" w:rsidP="005D1D8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другие объекты, в том числе стационарные объекты, оборудование, устройства, предметы, материалы, транспортные средства, связанные с использованием, охраной, защитой, воспроизводства лесов и лесоразведения, к которым предъявляются обязательные требования.</w:t>
      </w:r>
      <w:proofErr w:type="gramEnd"/>
    </w:p>
    <w:p w:rsidR="0099362B" w:rsidRPr="003C3E41" w:rsidRDefault="005D1D84" w:rsidP="005D1D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в рамках осущест</w:t>
      </w:r>
      <w:r w:rsidR="00604001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вления муниципального лесного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обеспечивается учет объектов</w:t>
      </w:r>
      <w:r w:rsidR="00875283" w:rsidRPr="003C3E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лесного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</w:t>
      </w:r>
      <w:r w:rsidR="00407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Федеральным законом № 248-ФЗ и настоящим положением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62B" w:rsidRPr="003C3E41" w:rsidRDefault="0099362B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Учет объектов контроля осуществляется путем ведения журнала учета объектов контроля, оформляемого в соответствии с типовой формой, утверждаемой администрацией. Администрация обеспечивает актуальность сведений об объектах контроля в журнале учета объектов контроля.</w:t>
      </w:r>
    </w:p>
    <w:p w:rsidR="0099362B" w:rsidRPr="003C3E41" w:rsidRDefault="0099362B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При сборе, обработке, анализе и учете сведений об объектах контроля для целей их учета администрация использует информацию, предоставляемую е</w:t>
      </w:r>
      <w:r w:rsidR="00E54306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99362B" w:rsidRPr="003C3E41" w:rsidRDefault="0099362B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учета объектов контроля на контролируемых лиц </w:t>
      </w:r>
      <w:r w:rsidR="001F4849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может возлагаться обязанность по предоставлению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1F4849" w:rsidRPr="003C3E41" w:rsidRDefault="001F4849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62B" w:rsidRPr="00AC77D5" w:rsidRDefault="0099362B" w:rsidP="00B868F4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C77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Контрольны</w:t>
      </w:r>
      <w:r w:rsidR="004C2E2C" w:rsidRPr="00AC77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</w:t>
      </w:r>
      <w:r w:rsidRPr="00AC77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орган, уполномоченны</w:t>
      </w:r>
      <w:r w:rsidR="004C2E2C" w:rsidRPr="00AC77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</w:t>
      </w:r>
      <w:r w:rsidRPr="00AC77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осущест</w:t>
      </w:r>
      <w:r w:rsidR="0009739E" w:rsidRPr="00AC77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вление муниципального лесного</w:t>
      </w:r>
      <w:r w:rsidRPr="00AC77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контроля</w:t>
      </w:r>
      <w:r w:rsidR="004C2E2C" w:rsidRPr="00AC77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1F4849" w:rsidRPr="003C3E41" w:rsidRDefault="001F4849" w:rsidP="00B868F4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9362B" w:rsidRDefault="0009739E" w:rsidP="00B868F4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>2.1. Муниципальный лесной</w:t>
      </w:r>
      <w:r w:rsidR="0099362B"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контроль осуществляется администрацией </w:t>
      </w:r>
      <w:proofErr w:type="spellStart"/>
      <w:r w:rsidR="0029035B">
        <w:rPr>
          <w:rFonts w:ascii="Times New Roman" w:hAnsi="Times New Roman"/>
          <w:color w:val="000000" w:themeColor="text1"/>
          <w:sz w:val="28"/>
          <w:szCs w:val="28"/>
        </w:rPr>
        <w:t>Ольховатского</w:t>
      </w:r>
      <w:proofErr w:type="spellEnd"/>
      <w:r w:rsidR="0029035B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29035B">
        <w:rPr>
          <w:rFonts w:ascii="Times New Roman" w:hAnsi="Times New Roman"/>
          <w:color w:val="000000" w:themeColor="text1"/>
          <w:sz w:val="28"/>
          <w:szCs w:val="28"/>
        </w:rPr>
        <w:t>Ольховатского</w:t>
      </w:r>
      <w:proofErr w:type="spellEnd"/>
      <w:r w:rsidR="0029035B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Воронежской области </w:t>
      </w:r>
      <w:r w:rsidR="0099362B" w:rsidRPr="003C3E41">
        <w:rPr>
          <w:rFonts w:ascii="Times New Roman" w:hAnsi="Times New Roman"/>
          <w:color w:val="000000" w:themeColor="text1"/>
          <w:sz w:val="28"/>
          <w:szCs w:val="28"/>
        </w:rPr>
        <w:t>(далее - администрация).</w:t>
      </w:r>
    </w:p>
    <w:p w:rsidR="001439A0" w:rsidRPr="003C3E41" w:rsidRDefault="001439A0" w:rsidP="00B868F4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Муниципальный контроль может осуществляться муниципальными учреждениями, подведомственными администрации в пределах ее полномочий. </w:t>
      </w:r>
    </w:p>
    <w:p w:rsidR="001F4849" w:rsidRPr="003C3E41" w:rsidRDefault="0099362B" w:rsidP="00B868F4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>Должностным</w:t>
      </w:r>
      <w:r w:rsidR="001F4849" w:rsidRPr="003C3E4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1F4849" w:rsidRPr="003C3E4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C3E4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1F4849" w:rsidRPr="003C3E4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C3E41">
        <w:rPr>
          <w:rFonts w:ascii="Times New Roman" w:hAnsi="Times New Roman"/>
          <w:color w:val="000000" w:themeColor="text1"/>
          <w:sz w:val="28"/>
          <w:szCs w:val="28"/>
        </w:rPr>
        <w:t>, уполномоченным</w:t>
      </w:r>
      <w:r w:rsidR="001F4849" w:rsidRPr="003C3E4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на принятие решений о проведении контрольных мероприятий, </w:t>
      </w:r>
      <w:r w:rsidR="00E54306"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и уполномоченными осуществлять муниципальный </w:t>
      </w:r>
      <w:r w:rsidR="0009739E" w:rsidRPr="003C3E41">
        <w:rPr>
          <w:rFonts w:ascii="Times New Roman" w:hAnsi="Times New Roman"/>
          <w:color w:val="000000" w:themeColor="text1"/>
          <w:sz w:val="28"/>
          <w:szCs w:val="28"/>
        </w:rPr>
        <w:t>лесной</w:t>
      </w:r>
      <w:r w:rsidR="000B2AE8"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4306"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контроль, </w:t>
      </w:r>
      <w:r w:rsidRPr="003C3E41">
        <w:rPr>
          <w:rFonts w:ascii="Times New Roman" w:hAnsi="Times New Roman"/>
          <w:color w:val="000000" w:themeColor="text1"/>
          <w:sz w:val="28"/>
          <w:szCs w:val="28"/>
        </w:rPr>
        <w:t>явля</w:t>
      </w:r>
      <w:r w:rsidR="001F4849" w:rsidRPr="003C3E41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3C3E41">
        <w:rPr>
          <w:rFonts w:ascii="Times New Roman" w:hAnsi="Times New Roman"/>
          <w:color w:val="000000" w:themeColor="text1"/>
          <w:sz w:val="28"/>
          <w:szCs w:val="28"/>
        </w:rPr>
        <w:t>тся</w:t>
      </w:r>
      <w:r w:rsidR="001F4849" w:rsidRPr="003C3E4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9035B" w:rsidRDefault="0029035B" w:rsidP="0029035B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глава администрации.</w:t>
      </w:r>
    </w:p>
    <w:p w:rsidR="007415AD" w:rsidRPr="003C3E41" w:rsidRDefault="0029035B" w:rsidP="0029035B">
      <w:pPr>
        <w:contextualSpacing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362B"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Должностными лицами, </w:t>
      </w:r>
      <w:r w:rsidR="007415AD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должностные обязанности которых входит осуществление полномо</w:t>
      </w:r>
      <w:r w:rsidR="00F666B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чий по муниципальному лесному</w:t>
      </w:r>
      <w:r w:rsidR="007415AD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контролю, в том числе проведение профилактических мероприятий и контрольных мероприятий (далее также - инспектор) являются:</w:t>
      </w:r>
    </w:p>
    <w:p w:rsidR="0099362B" w:rsidRPr="003C3E41" w:rsidRDefault="0029035B" w:rsidP="00B868F4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эксперт</w:t>
      </w:r>
      <w:r w:rsidR="0099362B"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администрации;</w:t>
      </w:r>
    </w:p>
    <w:p w:rsidR="001F4849" w:rsidRPr="003C3E41" w:rsidRDefault="0099362B" w:rsidP="00B868F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1F4849" w:rsidRPr="003C3E4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F4849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Должностные лица, осущес</w:t>
      </w:r>
      <w:r w:rsidR="00F666B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твляющие муниципальный лесной</w:t>
      </w:r>
      <w:r w:rsidR="001F4849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контроль, при проведении контрольных мероприятий в пределах своих </w:t>
      </w:r>
      <w:r w:rsidR="001F4849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 xml:space="preserve">полномочий и в объеме проводимых контрольных действий пользуются правами и выполняют обязанности, предусмотренные </w:t>
      </w:r>
      <w:hyperlink r:id="rId9" w:history="1">
        <w:r w:rsidR="001F4849" w:rsidRPr="003C3E4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статьей</w:t>
        </w:r>
      </w:hyperlink>
      <w:r w:rsidR="001F4849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29 Федерального закона от 31.07.2020 № 248-ФЗ </w:t>
      </w:r>
      <w:r w:rsidR="00D42074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1F4849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 w:rsidR="00D42074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» </w:t>
      </w:r>
      <w:r w:rsidR="001F4849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(далее - Федеральный закон </w:t>
      </w:r>
      <w:r w:rsidR="00D42074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№</w:t>
      </w:r>
      <w:r w:rsidR="001F4849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248-ФЗ).</w:t>
      </w:r>
    </w:p>
    <w:p w:rsidR="0099362B" w:rsidRPr="003C3E41" w:rsidRDefault="00970DA3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К отношениям, связанным с осуществ</w:t>
      </w:r>
      <w:r w:rsidR="000E7329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муниципального лесного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контроля, организацией и проведением профилактических мероприятий, контрольных мероприятий применяются положения Федерального </w:t>
      </w:r>
      <w:r w:rsidR="0099362B" w:rsidRPr="003C3E4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закона</w:t>
      </w:r>
      <w:r w:rsidR="000E7329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248-ФЗ, Лесного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362B" w:rsidRPr="003C3E4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кодекса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Федерального </w:t>
      </w:r>
      <w:r w:rsidR="0099362B" w:rsidRPr="003C3E4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закона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Федерации».</w:t>
      </w:r>
      <w:bookmarkStart w:id="1" w:name="Par61"/>
      <w:bookmarkEnd w:id="1"/>
    </w:p>
    <w:p w:rsidR="001F4849" w:rsidRPr="003C3E41" w:rsidRDefault="001F4849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0DA3" w:rsidRPr="003C3E41" w:rsidRDefault="00970DA3" w:rsidP="00B868F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  <w:t xml:space="preserve">3. Управление рисками причинения вреда (ущерба) </w:t>
      </w:r>
      <w:proofErr w:type="gramStart"/>
      <w:r w:rsidRPr="003C3E41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  <w:t>охраняемым</w:t>
      </w:r>
      <w:proofErr w:type="gramEnd"/>
    </w:p>
    <w:p w:rsidR="00970DA3" w:rsidRPr="003C3E41" w:rsidRDefault="00970DA3" w:rsidP="00B868F4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  <w:t xml:space="preserve">законом ценностям при осуществлении </w:t>
      </w:r>
      <w:proofErr w:type="gramStart"/>
      <w:r w:rsidRPr="003C3E41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  <w:t>муниципального</w:t>
      </w:r>
      <w:proofErr w:type="gramEnd"/>
    </w:p>
    <w:p w:rsidR="00970DA3" w:rsidRDefault="003C3E41" w:rsidP="00B868F4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  <w:t>лесного</w:t>
      </w:r>
      <w:r w:rsidR="00970DA3" w:rsidRPr="003C3E41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  <w:t xml:space="preserve"> контроля</w:t>
      </w:r>
      <w:r w:rsidR="00AC77D5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  <w:t>.</w:t>
      </w:r>
    </w:p>
    <w:p w:rsidR="00210698" w:rsidRPr="003C3E41" w:rsidRDefault="00210698" w:rsidP="00B868F4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</w:pPr>
    </w:p>
    <w:p w:rsidR="00970DA3" w:rsidRPr="003C3E41" w:rsidRDefault="00970DA3" w:rsidP="00B868F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3.1. При осущест</w:t>
      </w:r>
      <w:r w:rsidR="00623D23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влении муниципального лесного</w:t>
      </w: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контроля применяется система оценки и управления рисками причинения вреда (ущерба) охраняемым законом ценностям.</w:t>
      </w:r>
    </w:p>
    <w:p w:rsidR="00970DA3" w:rsidRPr="003C3E41" w:rsidRDefault="00970DA3" w:rsidP="00B868F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3.2. </w:t>
      </w:r>
      <w:r w:rsidR="004C2E2C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Администрация</w:t>
      </w: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при осуществле</w:t>
      </w:r>
      <w:r w:rsidR="00623D23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нии муниципального лесного</w:t>
      </w: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контроля относит объекты контроля, предусмотренные </w:t>
      </w:r>
      <w:hyperlink r:id="rId10" w:history="1">
        <w:r w:rsidR="00623D23" w:rsidRPr="003C3E4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1.4</w:t>
        </w:r>
      </w:hyperlink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настоящего Положения, к одной из следующих категорий риска причинения вреда (ущерба) охраняемым законом ценностям (далее - категории риска):</w:t>
      </w:r>
    </w:p>
    <w:p w:rsidR="00970DA3" w:rsidRPr="003C3E41" w:rsidRDefault="00970DA3" w:rsidP="00B868F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а) средний риск;</w:t>
      </w:r>
    </w:p>
    <w:p w:rsidR="00970DA3" w:rsidRPr="003C3E41" w:rsidRDefault="00970DA3" w:rsidP="00B868F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б) умеренный риск;</w:t>
      </w:r>
    </w:p>
    <w:p w:rsidR="00970DA3" w:rsidRPr="003C3E41" w:rsidRDefault="00970DA3" w:rsidP="00B868F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в) низкий риск.</w:t>
      </w:r>
    </w:p>
    <w:p w:rsidR="00970DA3" w:rsidRDefault="00D42074" w:rsidP="00B868F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</w:t>
      </w:r>
      <w:r w:rsidR="00970DA3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.3. Отнесение объектов контроля к определенной категории риска осуществляется ежегодно </w:t>
      </w:r>
      <w:r w:rsidR="004C2E2C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решением главы (заместителя главы) администрации </w:t>
      </w:r>
      <w:r w:rsidR="00970DA3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на основании сопоставления их характеристик с </w:t>
      </w:r>
      <w:hyperlink r:id="rId11" w:history="1">
        <w:r w:rsidR="00970DA3" w:rsidRPr="003C3E4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критериями</w:t>
        </w:r>
      </w:hyperlink>
      <w:r w:rsidR="00970DA3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отнесения объектов контроля к категориям риска согласно Приложению </w:t>
      </w:r>
      <w:r w:rsidR="004C2E2C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№ 3 </w:t>
      </w:r>
      <w:r w:rsidR="00970DA3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к настоящему </w:t>
      </w:r>
      <w:r w:rsidR="004C2E2C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Решению</w:t>
      </w:r>
      <w:r w:rsidR="00970DA3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:rsidR="00B77D2F" w:rsidRPr="00223B2A" w:rsidRDefault="00B77D2F" w:rsidP="00B77D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3B2A">
        <w:rPr>
          <w:rFonts w:ascii="Times New Roman" w:hAnsi="Times New Roman"/>
          <w:sz w:val="28"/>
          <w:szCs w:val="28"/>
        </w:rPr>
        <w:t xml:space="preserve">Решение о присвоении объекту контроля категории риска принимается посредством внесения и подписания сведений в </w:t>
      </w:r>
      <w:r w:rsidRPr="00223B2A">
        <w:rPr>
          <w:rFonts w:ascii="Times New Roman" w:eastAsiaTheme="minorHAnsi" w:hAnsi="Times New Roman"/>
          <w:sz w:val="28"/>
          <w:szCs w:val="28"/>
          <w:lang w:eastAsia="en-US"/>
        </w:rPr>
        <w:t>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– единый реестр видов контроля).</w:t>
      </w:r>
    </w:p>
    <w:p w:rsidR="00970DA3" w:rsidRPr="003C3E41" w:rsidRDefault="00D42074" w:rsidP="00B868F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bookmarkStart w:id="2" w:name="Par9"/>
      <w:bookmarkEnd w:id="2"/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</w:t>
      </w:r>
      <w:r w:rsidR="00970DA3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.4.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970DA3" w:rsidRPr="003C3E41" w:rsidRDefault="00970DA3" w:rsidP="00B868F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Сведения об объектах контроля с присвоенной им категорией риска размещаются на официальном сайте администрации </w:t>
      </w:r>
      <w:proofErr w:type="spellStart"/>
      <w:r w:rsidR="00417D6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Ольховатского</w:t>
      </w:r>
      <w:proofErr w:type="spellEnd"/>
      <w:r w:rsidR="00417D6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городского поселения</w:t>
      </w: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 информационно-телекоммуникационной сети </w:t>
      </w:r>
      <w:r w:rsidR="00D42074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Интернет</w:t>
      </w:r>
      <w:r w:rsidR="00D42074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»</w:t>
      </w: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(далее - официальном сайте).</w:t>
      </w:r>
    </w:p>
    <w:p w:rsidR="00EE61B6" w:rsidRPr="003C3E41" w:rsidRDefault="00EE61B6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Контролируемое лицо, в том числе с использованием единого портала государственных и муниципальных услуг (функций), вправе подать в </w:t>
      </w:r>
      <w:r w:rsidR="004C2E2C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администрацию</w:t>
      </w: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заявление об изменении категории риска осуществляемой им </w:t>
      </w: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>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E54306" w:rsidRPr="003C3E41" w:rsidRDefault="001053BF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 1 января 2030 года</w:t>
      </w:r>
      <w:r w:rsidR="00E5430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12" w:history="1">
        <w:r w:rsidR="00E54306" w:rsidRPr="003C3E4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главой 9</w:t>
        </w:r>
      </w:hyperlink>
      <w:r w:rsidR="00E5430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Федерального закона </w:t>
      </w: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 </w:t>
      </w:r>
      <w:r w:rsidR="00E5430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№ 248-ФЗ с учетом следующих особенностей:</w:t>
      </w:r>
    </w:p>
    <w:p w:rsidR="00E54306" w:rsidRPr="003C3E41" w:rsidRDefault="00E54306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E54306" w:rsidRPr="003C3E41" w:rsidRDefault="00E54306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б) заявление рассматривается главой (заместителем главы) администрации, принявшего решение о присвоении объекту контроля категории риска;</w:t>
      </w:r>
    </w:p>
    <w:p w:rsidR="00E54306" w:rsidRPr="003C3E41" w:rsidRDefault="00E54306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в) срок рассмотрения заявления не может превышать 5 рабочих дней со дня регистрации.</w:t>
      </w:r>
    </w:p>
    <w:p w:rsidR="00970DA3" w:rsidRPr="003C3E41" w:rsidRDefault="00D42074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</w:t>
      </w:r>
      <w:r w:rsidR="00970DA3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.5.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лицами, указанными в </w:t>
      </w:r>
      <w:hyperlink w:anchor="Par9" w:history="1">
        <w:r w:rsidR="00970DA3" w:rsidRPr="003C3E4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пункте 2.</w:t>
        </w:r>
        <w:r w:rsidR="008D6F12" w:rsidRPr="003C3E4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1</w:t>
        </w:r>
      </w:hyperlink>
      <w:r w:rsidR="00970DA3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настоящего Положения, в течение 5 рабочих дней со дня поступления таких сведений принимается решение об изменении категории риска указанного объекта контроля.</w:t>
      </w:r>
    </w:p>
    <w:p w:rsidR="00970DA3" w:rsidRPr="003C3E41" w:rsidRDefault="00970DA3" w:rsidP="00B868F4">
      <w:pPr>
        <w:pStyle w:val="ConsPlusNormal"/>
        <w:suppressAutoHyphens w:val="0"/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9362B" w:rsidRDefault="00D42074" w:rsidP="00B868F4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C77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99362B" w:rsidRPr="00AC77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Профилактика рисков причинения вреда (ущерба) охраняемым законом ценностям</w:t>
      </w:r>
      <w:r w:rsidR="00AC77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AC77D5" w:rsidRPr="00AC77D5" w:rsidRDefault="00AC77D5" w:rsidP="00B868F4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9362B" w:rsidRPr="003C3E41" w:rsidRDefault="00826D28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.1. Администрация осущ</w:t>
      </w:r>
      <w:r w:rsidR="00EF48EE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ествляет муниципальный лесной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 посредством проведения:</w:t>
      </w:r>
    </w:p>
    <w:p w:rsidR="0099362B" w:rsidRPr="003C3E41" w:rsidRDefault="0099362B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а) профилактических мероприятий;</w:t>
      </w:r>
    </w:p>
    <w:p w:rsidR="0099362B" w:rsidRPr="003C3E41" w:rsidRDefault="0099362B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контрольных мероприятий, проводимых с взаимодействием с контролируемым лицом </w:t>
      </w:r>
      <w:r w:rsidR="00294DA5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94DA5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взаимодействия с контролируемым лицом.</w:t>
      </w:r>
    </w:p>
    <w:p w:rsidR="0099362B" w:rsidRPr="003C3E41" w:rsidRDefault="00826D28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99362B" w:rsidRPr="003C3E41" w:rsidRDefault="00826D28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.3. При осущест</w:t>
      </w:r>
      <w:r w:rsidR="007C010A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влении муниципального лесного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99362B" w:rsidRPr="003C3E41" w:rsidRDefault="00826D28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утверждаемой администрацией, в порядке, установленном Правит</w:t>
      </w:r>
      <w:r w:rsidR="00E54306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ельством Российской Федерации.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4306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могут проводиться 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профилактические мероприятия, не предусмотренные программой профилактики рисков причинения вреда.</w:t>
      </w:r>
    </w:p>
    <w:p w:rsidR="0099362B" w:rsidRPr="003C3E41" w:rsidRDefault="00826D28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.5. Утвержденная программа профилактики рисков причинения вреда (ущерба) размещается на официальном сайте администрации в сети «Интернет».</w:t>
      </w:r>
    </w:p>
    <w:p w:rsidR="0099362B" w:rsidRPr="003C3E41" w:rsidRDefault="00826D28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</w:t>
      </w:r>
      <w:proofErr w:type="gramStart"/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</w:t>
      </w:r>
      <w:r w:rsidR="008028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ествлять муниципальный лесной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 незамедлительно направляет информацию об этом </w:t>
      </w:r>
      <w:r w:rsidR="00C052AF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главе (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заместителю главы</w:t>
      </w:r>
      <w:r w:rsidR="00C052AF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для принятия решения о проведении контрольных мероприятий</w:t>
      </w:r>
      <w:r w:rsidR="00C052AF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принимают меры, предусмотренные статьей 90 Федерального закона № 248-ФЗ в соответствии</w:t>
      </w:r>
      <w:proofErr w:type="gramEnd"/>
      <w:r w:rsidR="00C052AF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компетенцией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62B" w:rsidRPr="003C3E41" w:rsidRDefault="00826D28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.7. При осуществлении админист</w:t>
      </w:r>
      <w:r w:rsidR="008028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рацией муниципального лесного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провод</w:t>
      </w:r>
      <w:r w:rsidR="001053BF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ятся 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виды профилактических мероприятий:</w:t>
      </w:r>
    </w:p>
    <w:p w:rsidR="0099362B" w:rsidRPr="003C3E41" w:rsidRDefault="0099362B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а) информирование;</w:t>
      </w:r>
    </w:p>
    <w:p w:rsidR="0099362B" w:rsidRPr="003C3E41" w:rsidRDefault="00210698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) объявление предостережени</w:t>
      </w:r>
      <w:r w:rsidR="00294DA5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62B" w:rsidRPr="003C3E41" w:rsidRDefault="00210698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) консультирование;</w:t>
      </w:r>
    </w:p>
    <w:p w:rsidR="0099362B" w:rsidRPr="003C3E41" w:rsidRDefault="00210698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) профилактический визит.</w:t>
      </w:r>
    </w:p>
    <w:p w:rsidR="0099362B" w:rsidRPr="003C3E41" w:rsidRDefault="008D6F12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через личные кабинеты контролируемых лиц в государственных информационных системах (при их наличии) и в иных формах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62B" w:rsidRPr="003C3E41" w:rsidRDefault="0099362B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обязана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248-ФЗ.</w:t>
      </w:r>
    </w:p>
    <w:p w:rsidR="00B77D2F" w:rsidRPr="00B868F4" w:rsidRDefault="00B77D2F" w:rsidP="00B77D2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7D5">
        <w:rPr>
          <w:rFonts w:ascii="Times New Roman" w:hAnsi="Times New Roman" w:cs="Times New Roman"/>
          <w:sz w:val="28"/>
          <w:szCs w:val="28"/>
        </w:rPr>
        <w:t>.9</w:t>
      </w:r>
      <w:r w:rsidRPr="00B868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68F4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B868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B868F4">
        <w:rPr>
          <w:rFonts w:ascii="Times New Roman" w:hAnsi="Times New Roman" w:cs="Times New Roman"/>
          <w:sz w:val="28"/>
          <w:szCs w:val="28"/>
        </w:rPr>
        <w:t xml:space="preserve">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</w:r>
      <w:proofErr w:type="gramEnd"/>
      <w:r w:rsidRPr="00B868F4">
        <w:rPr>
          <w:rFonts w:ascii="Times New Roman" w:hAnsi="Times New Roman" w:cs="Times New Roman"/>
          <w:sz w:val="28"/>
          <w:szCs w:val="28"/>
        </w:rPr>
        <w:t xml:space="preserve"> (ущерба) охраняемым законом ценностям. </w:t>
      </w:r>
    </w:p>
    <w:p w:rsidR="00B77D2F" w:rsidRPr="00B868F4" w:rsidRDefault="00B77D2F" w:rsidP="00B77D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</w:t>
      </w:r>
      <w:proofErr w:type="gramEnd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может содержать требование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B77D2F" w:rsidRPr="00B868F4" w:rsidRDefault="00B77D2F" w:rsidP="00B77D2F">
      <w:pPr>
        <w:ind w:firstLine="709"/>
        <w:rPr>
          <w:rFonts w:ascii="Times New Roman" w:hAnsi="Times New Roman"/>
          <w:sz w:val="28"/>
          <w:szCs w:val="28"/>
        </w:rPr>
      </w:pPr>
      <w:r w:rsidRPr="00B868F4">
        <w:rPr>
          <w:rFonts w:ascii="Times New Roman" w:hAnsi="Times New Roman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B868F4">
        <w:rPr>
          <w:rFonts w:ascii="Times New Roman" w:hAnsi="Times New Roman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</w:r>
      <w:r w:rsidRPr="00B868F4">
        <w:rPr>
          <w:rFonts w:ascii="Times New Roman" w:hAnsi="Times New Roman"/>
          <w:sz w:val="28"/>
          <w:szCs w:val="28"/>
        </w:rPr>
        <w:t xml:space="preserve">. </w:t>
      </w:r>
    </w:p>
    <w:p w:rsidR="00B77D2F" w:rsidRDefault="00B77D2F" w:rsidP="00B77D2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B77D2F" w:rsidRDefault="00B77D2F" w:rsidP="00B77D2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Контролируемое лицо вправе после получения предостережения подать возражение в отношении предостережения. Возражение направляется в виде документа на бумажном носителе почтовым отправлением либо в виде электронного документа, подписанного с учетом требований, установленных </w:t>
      </w:r>
      <w:hyperlink r:id="rId13" w:history="1">
        <w:r w:rsidRPr="00324E81">
          <w:rPr>
            <w:rFonts w:ascii="Times New Roman" w:eastAsiaTheme="minorHAnsi" w:hAnsi="Times New Roman"/>
            <w:sz w:val="28"/>
            <w:szCs w:val="28"/>
            <w:lang w:eastAsia="en-US"/>
          </w:rPr>
          <w:t>частью 6 статьи 21</w:t>
        </w:r>
      </w:hyperlink>
      <w:r w:rsidRPr="00324E81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248-ФЗ, в течение 30 дней со дня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получения контролируемым лицом предостережения.</w:t>
      </w:r>
    </w:p>
    <w:p w:rsidR="00B77D2F" w:rsidRPr="00B868F4" w:rsidRDefault="00B77D2F" w:rsidP="00B77D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Возражение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должно содержать: </w:t>
      </w:r>
    </w:p>
    <w:p w:rsidR="00B77D2F" w:rsidRPr="00B868F4" w:rsidRDefault="00B77D2F" w:rsidP="00B77D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наименование юридического лица, фамилия, имя, отчество (при наличии) физического лица, фамилия, имя, отчество (при наличии) индивидуального предпринимателя;</w:t>
      </w:r>
      <w:proofErr w:type="gramEnd"/>
    </w:p>
    <w:p w:rsidR="00B77D2F" w:rsidRPr="00B868F4" w:rsidRDefault="00B77D2F" w:rsidP="00B77D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идентификационный номер налогоплательщика - контролируемого лица;</w:t>
      </w:r>
    </w:p>
    <w:p w:rsidR="00B77D2F" w:rsidRPr="00B868F4" w:rsidRDefault="00B77D2F" w:rsidP="00B77D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дата и номер предостережения, направленного в адрес контролируемого лица;</w:t>
      </w:r>
    </w:p>
    <w:p w:rsidR="00B77D2F" w:rsidRPr="00B868F4" w:rsidRDefault="00B77D2F" w:rsidP="00B77D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обоснование позиции контролируемого лица в отношении указанных в предостережении его действий (бездействия), которые приводят или могут привести к нарушению обязательных требований.</w:t>
      </w:r>
    </w:p>
    <w:p w:rsidR="00B77D2F" w:rsidRPr="00B868F4" w:rsidRDefault="00B77D2F" w:rsidP="00B77D2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 xml:space="preserve">Возражение в отношении предостережения рассматривается администрацией в течение 10 рабочих дней со дня получения. В результате рассмотрения возражения контролируемому лицу направляется один из возможных результатов: </w:t>
      </w:r>
    </w:p>
    <w:p w:rsidR="00B77D2F" w:rsidRPr="00B868F4" w:rsidRDefault="00B77D2F" w:rsidP="00B77D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- об оставлени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предостережения без изменения;</w:t>
      </w:r>
    </w:p>
    <w:p w:rsidR="00B77D2F" w:rsidRPr="00B868F4" w:rsidRDefault="00B77D2F" w:rsidP="00B77D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- об отмене предостережения.</w:t>
      </w:r>
    </w:p>
    <w:p w:rsidR="0099362B" w:rsidRPr="003C3E41" w:rsidRDefault="00B77D2F" w:rsidP="00B77D2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В случае оставления предостережения без изменения указывается мотивированное обоснование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38AC" w:rsidRPr="003C3E41" w:rsidRDefault="008D6F12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C77D5">
        <w:rPr>
          <w:rFonts w:ascii="Times New Roman" w:hAnsi="Times New Roman" w:cs="Times New Roman"/>
          <w:color w:val="000000" w:themeColor="text1"/>
          <w:sz w:val="28"/>
          <w:szCs w:val="28"/>
        </w:rPr>
        <w:t>.10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. Консультирование контролируемых лиц осуществляется должностным лицом, уполномоченным осущ</w:t>
      </w:r>
      <w:r w:rsidR="00C07A21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ествлять муниципальный лесной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телефону, посредством видео-конференц-связи, на личном приеме</w:t>
      </w:r>
      <w:r w:rsidR="00A638AC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проведения профилактических </w:t>
      </w:r>
      <w:r w:rsidR="00A638AC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контрольных 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мероприятий. </w:t>
      </w:r>
    </w:p>
    <w:p w:rsidR="0099362B" w:rsidRPr="003C3E41" w:rsidRDefault="0099362B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Личный прием проводится должностным лицом, уполномоченным осущ</w:t>
      </w:r>
      <w:r w:rsidR="00C07A21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ествлять муниципальный лесной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контроль. Информация о номерах телефонов для консультирования, адреса для направления запросов в письменной форме, а также месте приема и</w:t>
      </w:r>
      <w:r w:rsidR="00C07A21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установленных для приема днях и часах</w:t>
      </w:r>
      <w:r w:rsidR="00C07A21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размещается на официальном сайте администрации в сети «Интернет».</w:t>
      </w:r>
    </w:p>
    <w:p w:rsidR="0099362B" w:rsidRPr="003C3E41" w:rsidRDefault="0099362B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Консультирование осуществляется в устной или письменной форме по следующим вопросам:</w:t>
      </w:r>
    </w:p>
    <w:p w:rsidR="0099362B" w:rsidRPr="003C3E41" w:rsidRDefault="0099362B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1) организация и осущест</w:t>
      </w:r>
      <w:r w:rsidR="003144C6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вление муниципального лесного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контроля;</w:t>
      </w:r>
    </w:p>
    <w:p w:rsidR="0099362B" w:rsidRPr="003C3E41" w:rsidRDefault="0099362B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99362B" w:rsidRPr="003C3E41" w:rsidRDefault="0099362B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3) порядок обжалования действий (бездействия) должностных лиц</w:t>
      </w:r>
      <w:r w:rsidR="00A638AC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уполномоченных осущ</w:t>
      </w:r>
      <w:r w:rsidR="003C3E41">
        <w:rPr>
          <w:rFonts w:ascii="Times New Roman" w:hAnsi="Times New Roman" w:cs="Times New Roman"/>
          <w:color w:val="000000" w:themeColor="text1"/>
          <w:sz w:val="28"/>
          <w:szCs w:val="28"/>
        </w:rPr>
        <w:t>ествлять муниципальный лесной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контроль;</w:t>
      </w:r>
    </w:p>
    <w:p w:rsidR="0099362B" w:rsidRPr="003C3E41" w:rsidRDefault="0099362B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</w:t>
      </w:r>
      <w:r w:rsidR="00A638AC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контрольных мероприятий.</w:t>
      </w:r>
    </w:p>
    <w:p w:rsidR="0099362B" w:rsidRPr="003C3E41" w:rsidRDefault="0099362B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</w:t>
      </w:r>
      <w:r w:rsidR="003144C6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альный лесной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</w:t>
      </w:r>
      <w:r w:rsidR="00A638AC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следующих случаях:</w:t>
      </w:r>
    </w:p>
    <w:p w:rsidR="0099362B" w:rsidRPr="003C3E41" w:rsidRDefault="0099362B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99362B" w:rsidRPr="003C3E41" w:rsidRDefault="0099362B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99362B" w:rsidRPr="003C3E41" w:rsidRDefault="0099362B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99362B" w:rsidRPr="003C3E41" w:rsidRDefault="0099362B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консультирования </w:t>
      </w:r>
      <w:proofErr w:type="gramStart"/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уполномоченное осущ</w:t>
      </w:r>
      <w:r w:rsidR="003144C6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ествлять муниципальный лесной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 обязано</w:t>
      </w:r>
      <w:proofErr w:type="gramEnd"/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9362B" w:rsidRPr="003C3E41" w:rsidRDefault="0099362B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</w:t>
      </w:r>
      <w:r w:rsidR="003144C6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льный лесной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9362B" w:rsidRPr="003C3E41" w:rsidRDefault="0099362B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ставшая известной должностному лицу, уполномоченному осу</w:t>
      </w:r>
      <w:r w:rsidR="003144C6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ществлять муниципальный лесной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:rsidR="0099362B" w:rsidRPr="003C3E41" w:rsidRDefault="0099362B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«Интернет», письменного разъяснения.</w:t>
      </w:r>
    </w:p>
    <w:p w:rsidR="00F40853" w:rsidRPr="003C3E41" w:rsidRDefault="00F40853" w:rsidP="00B868F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 итогам консультирования информация в письменной (электронной) форме контролируемым лицам и их представителям не предоставляется, за исключением случая направления ответа (в письменной или электронной форме) на обращение, поданное заявителем в соответствии с Федеральным </w:t>
      </w:r>
      <w:hyperlink r:id="rId14" w:history="1">
        <w:r w:rsidRPr="003C3E4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от 02.05.2006 № 59-ФЗ «О порядке рассмотрения обращений граждан Российской Федерации», в сроки, установленные указанным Федеральным законом.</w:t>
      </w:r>
    </w:p>
    <w:p w:rsidR="0099362B" w:rsidRPr="003C3E41" w:rsidRDefault="0099362B" w:rsidP="00992FD6">
      <w:pPr>
        <w:pStyle w:val="ConsPlusNormal"/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Должностными лицами, уполномоченными осущ</w:t>
      </w:r>
      <w:r w:rsidR="00837703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ествлять муниципальный лесной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контроль, ведется журнал учета консультирований.</w:t>
      </w:r>
    </w:p>
    <w:p w:rsidR="00B77D2F" w:rsidRPr="00B868F4" w:rsidRDefault="00B77D2F" w:rsidP="00B77D2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7D5">
        <w:rPr>
          <w:rFonts w:ascii="Times New Roman" w:hAnsi="Times New Roman" w:cs="Times New Roman"/>
          <w:sz w:val="28"/>
          <w:szCs w:val="28"/>
        </w:rPr>
        <w:t>.11</w:t>
      </w:r>
      <w:r w:rsidRPr="00B868F4">
        <w:rPr>
          <w:rFonts w:ascii="Times New Roman" w:hAnsi="Times New Roman" w:cs="Times New Roman"/>
          <w:sz w:val="28"/>
          <w:szCs w:val="28"/>
        </w:rPr>
        <w:t>. Профилактический визит проводится в форме профилактической беседы по месту осуществления деятельности контролируемого в порядке, установленном статьей 52 Федерального закона № 248-ФЗ.</w:t>
      </w:r>
    </w:p>
    <w:p w:rsidR="00B77D2F" w:rsidRPr="00B868F4" w:rsidRDefault="00B77D2F" w:rsidP="00B77D2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68F4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</w:t>
      </w:r>
      <w:proofErr w:type="gramEnd"/>
      <w:r w:rsidRPr="00B868F4">
        <w:rPr>
          <w:rFonts w:ascii="Times New Roman" w:hAnsi="Times New Roman" w:cs="Times New Roman"/>
          <w:sz w:val="28"/>
          <w:szCs w:val="28"/>
        </w:rPr>
        <w:t>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B77D2F" w:rsidRPr="00B868F4" w:rsidRDefault="00B77D2F" w:rsidP="00B77D2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</w:r>
    </w:p>
    <w:p w:rsidR="00B77D2F" w:rsidRPr="00B868F4" w:rsidRDefault="00B77D2F" w:rsidP="00B77D2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7D5">
        <w:rPr>
          <w:rFonts w:ascii="Times New Roman" w:hAnsi="Times New Roman" w:cs="Times New Roman"/>
          <w:sz w:val="28"/>
          <w:szCs w:val="28"/>
        </w:rPr>
        <w:t>.11</w:t>
      </w:r>
      <w:r w:rsidRPr="00B868F4">
        <w:rPr>
          <w:rFonts w:ascii="Times New Roman" w:hAnsi="Times New Roman" w:cs="Times New Roman"/>
          <w:sz w:val="28"/>
          <w:szCs w:val="28"/>
        </w:rPr>
        <w:t xml:space="preserve">.1. Обязательный профилактический визит проводится по основаниям и в порядке, установленном статьей 52.1 Федерального закона </w:t>
      </w:r>
      <w:r>
        <w:rPr>
          <w:rFonts w:ascii="Times New Roman" w:hAnsi="Times New Roman" w:cs="Times New Roman"/>
          <w:sz w:val="28"/>
          <w:szCs w:val="28"/>
        </w:rPr>
        <w:t>№ 248-ФЗ, в срок, не превышающий</w:t>
      </w:r>
      <w:r w:rsidRPr="00B868F4">
        <w:rPr>
          <w:rFonts w:ascii="Times New Roman" w:hAnsi="Times New Roman" w:cs="Times New Roman"/>
          <w:sz w:val="28"/>
          <w:szCs w:val="28"/>
        </w:rPr>
        <w:t xml:space="preserve"> 10 рабочих дней. Указанный срок может быть продлен на срок, необходимый для проведения экспертизы, испытаний.  </w:t>
      </w:r>
    </w:p>
    <w:p w:rsidR="00B77D2F" w:rsidRPr="00B868F4" w:rsidRDefault="00B77D2F" w:rsidP="00B77D2F">
      <w:pPr>
        <w:pStyle w:val="ConsPlusNormal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По окончании обязательного профилактического визита составляется акт о проведении обязательного профилактического визита в порядке, предусмотренном статьей 90 Федерального закона № 248-ФЗ для контрольных мероприятий.</w:t>
      </w:r>
    </w:p>
    <w:p w:rsidR="00B77D2F" w:rsidRPr="00B868F4" w:rsidRDefault="00B77D2F" w:rsidP="00B77D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hyperlink r:id="rId15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88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248-ФЗ для контрольных мероприятий.</w:t>
      </w:r>
    </w:p>
    <w:p w:rsidR="00B77D2F" w:rsidRPr="00B868F4" w:rsidRDefault="00B77D2F" w:rsidP="00B77D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</w:t>
      </w:r>
      <w:hyperlink r:id="rId16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частью 10 статьи 65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248-ФЗ для контрольных мероприятий.</w:t>
      </w:r>
    </w:p>
    <w:p w:rsidR="00B77D2F" w:rsidRPr="00B868F4" w:rsidRDefault="00B77D2F" w:rsidP="00B77D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невозможности проведения обязательного профилактического визита уполномоченное должностное лицо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вправе не позднее трех месяцев </w:t>
      </w: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с даты составления</w:t>
      </w:r>
      <w:proofErr w:type="gramEnd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B77D2F" w:rsidRPr="00B868F4" w:rsidRDefault="00B77D2F" w:rsidP="00B77D2F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17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90.1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248-ФЗ.</w:t>
      </w:r>
    </w:p>
    <w:p w:rsidR="00B77D2F" w:rsidRPr="00B868F4" w:rsidRDefault="00B77D2F" w:rsidP="00B77D2F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AC77D5">
        <w:rPr>
          <w:rFonts w:ascii="Times New Roman" w:hAnsi="Times New Roman"/>
          <w:sz w:val="28"/>
          <w:szCs w:val="28"/>
        </w:rPr>
        <w:t>.11</w:t>
      </w:r>
      <w:r w:rsidRPr="00B868F4">
        <w:rPr>
          <w:rFonts w:ascii="Times New Roman" w:hAnsi="Times New Roman"/>
          <w:sz w:val="28"/>
          <w:szCs w:val="28"/>
        </w:rPr>
        <w:t xml:space="preserve">.2.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Профилактический визит по инициативе контролируемого лица может быть проведен по его заявлению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порядке, установленном статьей 52.2 Федерального закона № 248-ФЗ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B77D2F" w:rsidRPr="00B868F4" w:rsidRDefault="00B77D2F" w:rsidP="00B77D2F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области.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B77D2F" w:rsidRPr="00B868F4" w:rsidRDefault="00B77D2F" w:rsidP="00B77D2F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B77D2F" w:rsidRPr="00B868F4" w:rsidRDefault="00B77D2F" w:rsidP="00B77D2F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Решение об отказе в проведении профилактического визита принимается в следующих случаях:</w:t>
      </w:r>
    </w:p>
    <w:p w:rsidR="00B77D2F" w:rsidRPr="00B868F4" w:rsidRDefault="00B77D2F" w:rsidP="00B77D2F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1) от контролируемого лица поступило уведомление об отзыве заявления;</w:t>
      </w:r>
    </w:p>
    <w:p w:rsidR="00B77D2F" w:rsidRPr="00B868F4" w:rsidRDefault="00B77D2F" w:rsidP="00B77D2F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B77D2F" w:rsidRPr="00B868F4" w:rsidRDefault="00B77D2F" w:rsidP="00B77D2F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3) в течение года до даты подачи заявления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 профилактический визит по ранее поданному заявлению;</w:t>
      </w:r>
    </w:p>
    <w:p w:rsidR="00B77D2F" w:rsidRPr="00B868F4" w:rsidRDefault="00B77D2F" w:rsidP="00B77D2F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4) заявление содержит нецензурные либо оскорбительные выражения, угрозы жизни, здоровью и имуществу должностных лиц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 членов их семей.</w:t>
      </w:r>
    </w:p>
    <w:p w:rsidR="00B77D2F" w:rsidRPr="00B868F4" w:rsidRDefault="00B77D2F" w:rsidP="00B77D2F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B77D2F" w:rsidRPr="00B868F4" w:rsidRDefault="00B77D2F" w:rsidP="00B77D2F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администрацию не </w:t>
      </w: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позднее</w:t>
      </w:r>
      <w:proofErr w:type="gramEnd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чем за пять рабочих дней до даты его проведения.</w:t>
      </w:r>
    </w:p>
    <w:p w:rsidR="00B77D2F" w:rsidRPr="00B868F4" w:rsidRDefault="00B77D2F" w:rsidP="00B77D2F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</w:t>
      </w:r>
    </w:p>
    <w:p w:rsidR="00B77D2F" w:rsidRPr="00B868F4" w:rsidRDefault="00B77D2F" w:rsidP="00B77D2F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B77D2F" w:rsidRPr="00B868F4" w:rsidRDefault="00B77D2F" w:rsidP="00B77D2F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F5773E" w:rsidRPr="003C3E41" w:rsidRDefault="00B77D2F" w:rsidP="00B77D2F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причинен, инспектор незамедлительно направляет информацию об этом главе (заместителю главы) администрации для принятия решения о проведении контрольных мероприятий</w:t>
      </w:r>
      <w:r w:rsidR="00F5773E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:rsidR="00F5773E" w:rsidRPr="003C3E41" w:rsidRDefault="00F5773E" w:rsidP="00B868F4">
      <w:pPr>
        <w:pStyle w:val="ConsPlusNormal"/>
        <w:suppressAutoHyphens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773E" w:rsidRPr="003C3E41" w:rsidRDefault="008D6F12" w:rsidP="00B868F4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77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99362B" w:rsidRPr="00AC77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0D6106" w:rsidRPr="00AC77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 организации и о</w:t>
      </w:r>
      <w:r w:rsidR="0099362B" w:rsidRPr="00AC77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существлени</w:t>
      </w:r>
      <w:r w:rsidR="000D6106" w:rsidRPr="00AC77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="00AC77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контрольных </w:t>
      </w:r>
      <w:r w:rsidR="0099362B" w:rsidRPr="00AC77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мероприятий</w:t>
      </w:r>
      <w:r w:rsidRPr="003C3E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62B" w:rsidRPr="003C3E41" w:rsidRDefault="0099362B" w:rsidP="00B868F4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99362B" w:rsidRPr="003C3E41" w:rsidRDefault="008D6F12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.1. При осущест</w:t>
      </w:r>
      <w:r w:rsidR="00D264F4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влении муниципального лесного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администрацией могут проводиться следующие виды контрольных мероприятий:</w:t>
      </w:r>
    </w:p>
    <w:p w:rsidR="0099362B" w:rsidRPr="003C3E41" w:rsidRDefault="008D6F12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2090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. При взаимодействии с контролируемыми лицами:</w:t>
      </w:r>
    </w:p>
    <w:p w:rsidR="0099362B" w:rsidRPr="003C3E41" w:rsidRDefault="0099362B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а) инспекционный визит;</w:t>
      </w:r>
    </w:p>
    <w:p w:rsidR="0099362B" w:rsidRPr="003C3E41" w:rsidRDefault="0099362B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б) рейдовый осмотр;</w:t>
      </w:r>
    </w:p>
    <w:p w:rsidR="0099362B" w:rsidRPr="003C3E41" w:rsidRDefault="0099362B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в) документарная проверка;</w:t>
      </w:r>
    </w:p>
    <w:p w:rsidR="0099362B" w:rsidRPr="003C3E41" w:rsidRDefault="0099362B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г) выездная проверка</w:t>
      </w:r>
      <w:r w:rsidR="002342FE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62B" w:rsidRPr="003C3E41" w:rsidRDefault="008D6F12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2090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2090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взаимодействия с контролируемыми лицами:</w:t>
      </w:r>
    </w:p>
    <w:p w:rsidR="0099362B" w:rsidRPr="003C3E41" w:rsidRDefault="0099362B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а) наблюдение за соблюдением обязательных требований (посредством сбора и анализа данных об об</w:t>
      </w:r>
      <w:r w:rsidR="00D264F4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ъектах муниципального лесного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контроля, в том числе данных, которые поступают в ходе межведомственного информационного взаимодействия, 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</w:t>
      </w:r>
      <w:proofErr w:type="gramEnd"/>
      <w:r w:rsidRPr="003C3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автоматическом </w:t>
      </w:r>
      <w:proofErr w:type="gramStart"/>
      <w:r w:rsidRPr="003C3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режиме</w:t>
      </w:r>
      <w:proofErr w:type="gramEnd"/>
      <w:r w:rsidRPr="003C3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технических средств фиксации правонарушений, имеющих функции фото- и киносъемки, видеозаписи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99362B" w:rsidRPr="003C3E41" w:rsidRDefault="0099362B" w:rsidP="009064AF">
      <w:pPr>
        <w:pStyle w:val="ConsPlusNormal"/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б) выездное обследование (посредством осмотра, инструментального обследования (с применением видеозаписи), испытания, экспертизы</w:t>
      </w:r>
      <w:r w:rsidR="002D3C35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064AF" w:rsidRPr="003C3E41" w:rsidRDefault="00A97186" w:rsidP="00E86D1A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5.2. В соответствии с частью 2 статьи 61 Федерального закона № 248-ФЗ </w:t>
      </w:r>
      <w:r w:rsidR="009064AF"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и пунктом 11 (3) постановления Правительства РФ от </w:t>
      </w:r>
      <w:r w:rsidR="009064AF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10.03.2022 № 336 «Об особенностях организации и осуществления государственного контроля (надзора), муниципального контроля» </w:t>
      </w:r>
      <w:r w:rsidR="00992FD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при осущест</w:t>
      </w:r>
      <w:r w:rsidR="00487800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влении муниципального лесного</w:t>
      </w:r>
      <w:r w:rsidR="00992FD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контроля </w:t>
      </w:r>
      <w:r w:rsidR="009064AF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плановые контрольные мероприятия не проводятся. </w:t>
      </w:r>
    </w:p>
    <w:p w:rsidR="00992FD6" w:rsidRPr="003C3E41" w:rsidRDefault="009064AF" w:rsidP="003D6F73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5.3. </w:t>
      </w:r>
      <w:r w:rsidR="00992FD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</w:t>
      </w:r>
      <w:r w:rsidR="003D6F73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порядке, установленном статьей 66 и по основаниям, предусмотренным статьей 57 Федерального закона № 248-ФЗ</w:t>
      </w:r>
      <w:r w:rsidR="00E86D1A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</w:t>
      </w:r>
    </w:p>
    <w:p w:rsidR="003D6F73" w:rsidRPr="003C3E41" w:rsidRDefault="00AA2FA2" w:rsidP="003D6F73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случае</w:t>
      </w:r>
      <w:r w:rsidR="003D6F73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3D6F73" w:rsidRPr="003C3E41" w:rsidRDefault="003D6F73" w:rsidP="003D6F73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случаях, установленных Федеральным законом № 248-ФЗ, в целях организации и проведения внеплановых контрольных мероприятий может учитываться категория риска объекта контроля.</w:t>
      </w:r>
    </w:p>
    <w:p w:rsidR="009064AF" w:rsidRPr="003C3E41" w:rsidRDefault="003D6F73" w:rsidP="003D6F73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5.4. </w:t>
      </w:r>
      <w:proofErr w:type="gramStart"/>
      <w:r w:rsidR="009064AF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Администрация при поступлении сведений, предусмотренных </w:t>
      </w:r>
      <w:hyperlink r:id="rId18" w:history="1">
        <w:r w:rsidR="009064AF" w:rsidRPr="003C3E4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частью 1 статьи 60</w:t>
        </w:r>
      </w:hyperlink>
      <w:r w:rsidR="009064AF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Федерального закона № 248-ФЗ, и в случае необходимости </w:t>
      </w:r>
      <w:r w:rsidR="009064AF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>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</w:t>
      </w:r>
      <w:proofErr w:type="gramEnd"/>
      <w:r w:rsidR="009064AF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, </w:t>
      </w:r>
      <w:proofErr w:type="gramStart"/>
      <w:r w:rsidR="009064AF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предусмотренных</w:t>
      </w:r>
      <w:proofErr w:type="gramEnd"/>
      <w:r w:rsidR="009064AF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hyperlink r:id="rId19" w:history="1">
        <w:r w:rsidR="009064AF" w:rsidRPr="003C3E4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частью 5</w:t>
        </w:r>
      </w:hyperlink>
      <w:r w:rsidR="009064AF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статьи</w:t>
      </w:r>
      <w:r w:rsidR="00992FD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66 Федерального закона № 248-ФЗ</w:t>
      </w:r>
      <w:r w:rsidR="009064AF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 В этом случае контролируемое лицо может не уведомляться о проведении внепланового контрольного мероприятия.</w:t>
      </w:r>
    </w:p>
    <w:p w:rsidR="003D6F73" w:rsidRPr="003C3E41" w:rsidRDefault="008D6F12" w:rsidP="003D6F73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064AF" w:rsidRPr="003C3E4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D6F73" w:rsidRPr="003C3E4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2090"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9362B" w:rsidRPr="003C3E41">
        <w:rPr>
          <w:rFonts w:ascii="Times New Roman" w:hAnsi="Times New Roman"/>
          <w:color w:val="000000" w:themeColor="text1"/>
          <w:sz w:val="28"/>
          <w:szCs w:val="28"/>
        </w:rPr>
        <w:t>Наблюдение за соблюдением обязательных требований и выездное обследование проводятся администрацией без взаимодействия с контролируемыми лицами</w:t>
      </w:r>
      <w:r w:rsidR="003D6F73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на основании заданий уполномоченных должностных лиц администрации, включая задания, содержащиеся в планах работы администрации, в том числе в случаях, установленных Федеральным законом № 248-ФЗ.</w:t>
      </w:r>
    </w:p>
    <w:p w:rsidR="0099454C" w:rsidRPr="00B868F4" w:rsidRDefault="0099454C" w:rsidP="0099454C">
      <w:pPr>
        <w:pStyle w:val="ConsPlusNormal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868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68F4">
        <w:rPr>
          <w:rFonts w:ascii="Times New Roman" w:hAnsi="Times New Roman" w:cs="Times New Roman"/>
          <w:sz w:val="28"/>
          <w:szCs w:val="28"/>
        </w:rPr>
        <w:t>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>
        <w:rPr>
          <w:rFonts w:ascii="Times New Roman" w:hAnsi="Times New Roman" w:cs="Times New Roman"/>
          <w:sz w:val="28"/>
          <w:szCs w:val="28"/>
        </w:rPr>
        <w:t>. Инспекционный визит может проводиться</w:t>
      </w:r>
      <w:r w:rsidRPr="00B868F4">
        <w:rPr>
          <w:rFonts w:ascii="Times New Roman" w:hAnsi="Times New Roman" w:cs="Times New Roman"/>
          <w:sz w:val="28"/>
          <w:szCs w:val="28"/>
        </w:rPr>
        <w:t xml:space="preserve"> с использованием средств</w:t>
      </w:r>
      <w:r w:rsidR="00AC77D5">
        <w:rPr>
          <w:rFonts w:ascii="Times New Roman" w:hAnsi="Times New Roman" w:cs="Times New Roman"/>
          <w:sz w:val="28"/>
          <w:szCs w:val="28"/>
        </w:rPr>
        <w:t xml:space="preserve"> дистанционного взаимодействия.</w:t>
      </w:r>
    </w:p>
    <w:p w:rsidR="003D0D1D" w:rsidRPr="003C3E41" w:rsidRDefault="003D0D1D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3D0D1D" w:rsidRPr="003C3E41" w:rsidRDefault="003D0D1D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B72090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осмотр,</w:t>
      </w:r>
    </w:p>
    <w:p w:rsidR="003D0D1D" w:rsidRPr="003C3E41" w:rsidRDefault="003D0D1D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B72090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опрос, </w:t>
      </w:r>
    </w:p>
    <w:p w:rsidR="00627041" w:rsidRPr="003C3E41" w:rsidRDefault="003D0D1D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B72090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истребовани</w:t>
      </w:r>
      <w:r w:rsidR="00627041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72090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</w:t>
      </w:r>
    </w:p>
    <w:p w:rsidR="00627041" w:rsidRPr="003C3E41" w:rsidRDefault="00627041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B72090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получени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72090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письменных объяснений, </w:t>
      </w:r>
    </w:p>
    <w:p w:rsidR="00B72090" w:rsidRPr="003C3E41" w:rsidRDefault="00627041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B72090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инструментально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72090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обследовани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е.</w:t>
      </w:r>
    </w:p>
    <w:p w:rsidR="00627041" w:rsidRPr="003C3E41" w:rsidRDefault="00627041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627041" w:rsidRPr="003C3E41" w:rsidRDefault="00627041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20" w:history="1">
        <w:r w:rsidRPr="003C3E4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пунктами 3</w:t>
        </w:r>
      </w:hyperlink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, </w:t>
      </w:r>
      <w:hyperlink r:id="rId21" w:history="1">
        <w:r w:rsidRPr="003C3E4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4</w:t>
        </w:r>
      </w:hyperlink>
      <w:hyperlink r:id="rId22" w:history="1">
        <w:r w:rsidRPr="00AC77D5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части 1</w:t>
        </w:r>
      </w:hyperlink>
      <w:r w:rsidR="00B43319" w:rsidRPr="00AC77D5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57</w:t>
      </w: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, </w:t>
      </w:r>
      <w:hyperlink r:id="rId23" w:history="1">
        <w:r w:rsidRPr="003C3E4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частью 12 статьи 66</w:t>
        </w:r>
      </w:hyperlink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Федерального закона № 248-ФЗ.</w:t>
      </w:r>
    </w:p>
    <w:p w:rsidR="00A84188" w:rsidRPr="003C3E41" w:rsidRDefault="008D6F12" w:rsidP="00B868F4">
      <w:pPr>
        <w:pStyle w:val="ConsPlusNormal"/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84188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64AF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84188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. Р</w:t>
      </w:r>
      <w:r w:rsidR="00B72090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ейдовый осмотр </w:t>
      </w:r>
      <w:r w:rsidR="00A84188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в порядке, установленном статьей 71 Федерального закона № 248-ФЗ. 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 </w:t>
      </w:r>
    </w:p>
    <w:p w:rsidR="00A84188" w:rsidRPr="003C3E41" w:rsidRDefault="00A84188" w:rsidP="00B868F4">
      <w:pPr>
        <w:pStyle w:val="ConsPlusNormal"/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рейдового осмотра могут проводиться следующие контрольные  </w:t>
      </w:r>
      <w:r w:rsidR="0099454C">
        <w:rPr>
          <w:rFonts w:ascii="Times New Roman" w:hAnsi="Times New Roman" w:cs="Times New Roman"/>
          <w:color w:val="000000" w:themeColor="text1"/>
          <w:sz w:val="28"/>
          <w:szCs w:val="28"/>
        </w:rPr>
        <w:t>действия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84188" w:rsidRPr="003C3E41" w:rsidRDefault="00B72090" w:rsidP="00B868F4">
      <w:pPr>
        <w:pStyle w:val="ConsPlusNormal"/>
        <w:numPr>
          <w:ilvl w:val="0"/>
          <w:numId w:val="2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осмотр</w:t>
      </w:r>
      <w:r w:rsidR="00A84188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84188" w:rsidRPr="003C3E41" w:rsidRDefault="00B72090" w:rsidP="00B868F4">
      <w:pPr>
        <w:pStyle w:val="ConsPlusNormal"/>
        <w:numPr>
          <w:ilvl w:val="0"/>
          <w:numId w:val="2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опрос</w:t>
      </w:r>
      <w:r w:rsidR="00A84188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84188" w:rsidRPr="003C3E41" w:rsidRDefault="00B72090" w:rsidP="00B868F4">
      <w:pPr>
        <w:pStyle w:val="ConsPlusNormal"/>
        <w:numPr>
          <w:ilvl w:val="0"/>
          <w:numId w:val="2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получени</w:t>
      </w:r>
      <w:r w:rsidR="00A84188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письменных объяснений, </w:t>
      </w:r>
    </w:p>
    <w:p w:rsidR="00691B8A" w:rsidRPr="003C3E41" w:rsidRDefault="00B72090" w:rsidP="00B868F4">
      <w:pPr>
        <w:pStyle w:val="ConsPlusNormal"/>
        <w:numPr>
          <w:ilvl w:val="0"/>
          <w:numId w:val="2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истребовани</w:t>
      </w:r>
      <w:r w:rsidR="00A84188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</w:t>
      </w:r>
    </w:p>
    <w:p w:rsidR="00691B8A" w:rsidRPr="003C3E41" w:rsidRDefault="00B72090" w:rsidP="00B868F4">
      <w:pPr>
        <w:pStyle w:val="ConsPlusNormal"/>
        <w:numPr>
          <w:ilvl w:val="0"/>
          <w:numId w:val="2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инструментально</w:t>
      </w:r>
      <w:r w:rsidR="00691B8A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обследовани</w:t>
      </w:r>
      <w:r w:rsidR="00691B8A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е;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2090" w:rsidRDefault="00B72090" w:rsidP="00B868F4">
      <w:pPr>
        <w:pStyle w:val="ConsPlusNormal"/>
        <w:numPr>
          <w:ilvl w:val="0"/>
          <w:numId w:val="2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экспертиз</w:t>
      </w:r>
      <w:r w:rsidR="0099454C">
        <w:rPr>
          <w:rFonts w:ascii="Times New Roman" w:hAnsi="Times New Roman" w:cs="Times New Roman"/>
          <w:color w:val="000000" w:themeColor="text1"/>
          <w:sz w:val="28"/>
          <w:szCs w:val="28"/>
        </w:rPr>
        <w:t>а;</w:t>
      </w:r>
    </w:p>
    <w:p w:rsidR="0099454C" w:rsidRPr="003C3E41" w:rsidRDefault="0099454C" w:rsidP="00B868F4">
      <w:pPr>
        <w:pStyle w:val="ConsPlusNormal"/>
        <w:numPr>
          <w:ilvl w:val="0"/>
          <w:numId w:val="2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досмотр. </w:t>
      </w:r>
    </w:p>
    <w:p w:rsidR="00691B8A" w:rsidRPr="003C3E41" w:rsidRDefault="00691B8A" w:rsidP="00B868F4">
      <w:pPr>
        <w:pStyle w:val="ConsPlusNormal"/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 </w:t>
      </w:r>
    </w:p>
    <w:p w:rsidR="00691B8A" w:rsidRPr="003C3E41" w:rsidRDefault="00691B8A" w:rsidP="00B868F4">
      <w:pPr>
        <w:tabs>
          <w:tab w:val="left" w:pos="1134"/>
        </w:tabs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Рейдовый осмотр может проводиться только по согласованию с органами прокуратуры, за исклю</w:t>
      </w:r>
      <w:r w:rsidRPr="00AC77D5">
        <w:rPr>
          <w:rFonts w:ascii="Times New Roman" w:eastAsiaTheme="minorHAnsi" w:hAnsi="Times New Roman"/>
          <w:sz w:val="28"/>
          <w:szCs w:val="28"/>
          <w:lang w:eastAsia="en-US"/>
        </w:rPr>
        <w:t xml:space="preserve">чением случаев его проведения в соответствии с </w:t>
      </w:r>
      <w:hyperlink r:id="rId24" w:history="1">
        <w:r w:rsidRPr="00AC77D5">
          <w:rPr>
            <w:rFonts w:ascii="Times New Roman" w:eastAsiaTheme="minorHAnsi" w:hAnsi="Times New Roman"/>
            <w:sz w:val="28"/>
            <w:szCs w:val="28"/>
            <w:lang w:eastAsia="en-US"/>
          </w:rPr>
          <w:t>пунктами 3</w:t>
        </w:r>
      </w:hyperlink>
      <w:r w:rsidRPr="00AC77D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25" w:history="1">
        <w:r w:rsidRPr="00AC77D5">
          <w:rPr>
            <w:rFonts w:ascii="Times New Roman" w:eastAsiaTheme="minorHAnsi" w:hAnsi="Times New Roman"/>
            <w:sz w:val="28"/>
            <w:szCs w:val="28"/>
            <w:lang w:eastAsia="en-US"/>
          </w:rPr>
          <w:t>4</w:t>
        </w:r>
      </w:hyperlink>
      <w:hyperlink r:id="rId26" w:history="1">
        <w:r w:rsidRPr="00AC77D5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части 1</w:t>
        </w:r>
      </w:hyperlink>
      <w:r w:rsidR="00B43319" w:rsidRPr="00AC77D5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57</w:t>
      </w:r>
      <w:r w:rsidRPr="00AC77D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27" w:history="1">
        <w:r w:rsidRPr="00AC77D5">
          <w:rPr>
            <w:rFonts w:ascii="Times New Roman" w:eastAsiaTheme="minorHAnsi" w:hAnsi="Times New Roman"/>
            <w:sz w:val="28"/>
            <w:szCs w:val="28"/>
            <w:lang w:eastAsia="en-US"/>
          </w:rPr>
          <w:t>частью 12 статьи 66</w:t>
        </w:r>
      </w:hyperlink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Федерального закона № 248-ФЗ.</w:t>
      </w:r>
    </w:p>
    <w:p w:rsidR="00691B8A" w:rsidRPr="003C3E41" w:rsidRDefault="008D6F12" w:rsidP="00B868F4">
      <w:pPr>
        <w:pStyle w:val="ConsPlusNormal"/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91B8A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64AF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91B8A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Документарная </w:t>
      </w:r>
      <w:r w:rsidR="00B72090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</w:t>
      </w:r>
      <w:r w:rsidR="00691B8A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в порядке, установленном статьей 72 Федерального закона № 248-ФЗ.  </w:t>
      </w:r>
    </w:p>
    <w:p w:rsidR="00691B8A" w:rsidRPr="003C3E41" w:rsidRDefault="00691B8A" w:rsidP="00B868F4">
      <w:pPr>
        <w:pStyle w:val="ConsPlusNormal"/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691B8A" w:rsidRPr="003C3E41" w:rsidRDefault="00B72090" w:rsidP="00B868F4">
      <w:pPr>
        <w:pStyle w:val="ConsPlusNormal"/>
        <w:numPr>
          <w:ilvl w:val="0"/>
          <w:numId w:val="3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получени</w:t>
      </w:r>
      <w:r w:rsidR="00691B8A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письменных объяснений</w:t>
      </w:r>
      <w:r w:rsidR="00691B8A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72090" w:rsidRPr="003C3E41" w:rsidRDefault="00B72090" w:rsidP="00B868F4">
      <w:pPr>
        <w:pStyle w:val="ConsPlusNormal"/>
        <w:numPr>
          <w:ilvl w:val="0"/>
          <w:numId w:val="3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истребовани</w:t>
      </w:r>
      <w:r w:rsidR="00691B8A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</w:t>
      </w:r>
      <w:r w:rsidR="002671B4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671B4" w:rsidRPr="003C3E41" w:rsidRDefault="002671B4" w:rsidP="00B868F4">
      <w:pPr>
        <w:pStyle w:val="ConsPlusNormal"/>
        <w:numPr>
          <w:ilvl w:val="0"/>
          <w:numId w:val="3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экспертиза. </w:t>
      </w:r>
    </w:p>
    <w:p w:rsidR="00691B8A" w:rsidRPr="003C3E41" w:rsidRDefault="00691B8A" w:rsidP="00B868F4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администрацию, а также период с момента направления контролируемому лицу информации администрации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</w:t>
      </w:r>
      <w:proofErr w:type="gramEnd"/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 администрации документах и (или) полученным при осущест</w:t>
      </w:r>
      <w:r w:rsid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влении муниципального лесного</w:t>
      </w: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контроля,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приостанавливается.</w:t>
      </w:r>
      <w:proofErr w:type="gramEnd"/>
    </w:p>
    <w:p w:rsidR="00691B8A" w:rsidRPr="003C3E41" w:rsidRDefault="00691B8A" w:rsidP="00B868F4">
      <w:pPr>
        <w:tabs>
          <w:tab w:val="left" w:pos="1134"/>
        </w:tabs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8" w:history="1">
        <w:r w:rsidRPr="003C3E4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пунктами 3</w:t>
        </w:r>
      </w:hyperlink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, </w:t>
      </w:r>
      <w:hyperlink r:id="rId29" w:history="1">
        <w:r w:rsidRPr="003C3E4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4</w:t>
        </w:r>
      </w:hyperlink>
      <w:hyperlink r:id="rId30" w:history="1">
        <w:r w:rsidRPr="003C3E4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 xml:space="preserve"> части 1 статьи 57</w:t>
        </w:r>
      </w:hyperlink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Федерального закона № 248-ФЗ.</w:t>
      </w:r>
    </w:p>
    <w:p w:rsidR="001116DD" w:rsidRPr="003C3E41" w:rsidRDefault="008D6F12" w:rsidP="00B868F4">
      <w:pPr>
        <w:pStyle w:val="ConsPlusNormal"/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91B8A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64AF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91B8A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Выездная </w:t>
      </w:r>
      <w:r w:rsidR="00B72090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</w:t>
      </w:r>
      <w:r w:rsidR="00691B8A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в порядке, установленном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</w:t>
      </w:r>
      <w:r w:rsidR="001116DD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) либо объекта контроля</w:t>
      </w:r>
      <w:r w:rsidR="00691B8A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16DD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Выездная проверка может быть проведена с использованием средств дистанционного </w:t>
      </w:r>
      <w:r w:rsidR="001116DD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взаимодействия, в том числе посредством видео-конференц-связи, а также с использованием мобильного приложения «Инспектор». </w:t>
      </w:r>
    </w:p>
    <w:p w:rsidR="001116DD" w:rsidRPr="003C3E41" w:rsidRDefault="001116DD" w:rsidP="00B868F4">
      <w:pPr>
        <w:tabs>
          <w:tab w:val="left" w:pos="1134"/>
        </w:tabs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Выездная проверка проводится в случае, если не представляется возможным:</w:t>
      </w:r>
    </w:p>
    <w:p w:rsidR="001116DD" w:rsidRPr="003C3E41" w:rsidRDefault="001116DD" w:rsidP="00B868F4">
      <w:pPr>
        <w:tabs>
          <w:tab w:val="left" w:pos="1134"/>
        </w:tabs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а) удостовериться в полноте и достоверности сведений, которые содержатся в находящихся в распоряжении </w:t>
      </w:r>
      <w:r w:rsidR="0097532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администрации</w:t>
      </w: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или в запрашиваемых </w:t>
      </w:r>
      <w:r w:rsidR="0097532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ею</w:t>
      </w: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документах и объяснениях контролируемого лица;</w:t>
      </w:r>
    </w:p>
    <w:p w:rsidR="001116DD" w:rsidRPr="003C3E41" w:rsidRDefault="001116DD" w:rsidP="00B868F4">
      <w:pPr>
        <w:tabs>
          <w:tab w:val="left" w:pos="1134"/>
        </w:tabs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б)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hyperlink r:id="rId31" w:history="1">
        <w:r w:rsidRPr="003C3E4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части 2</w:t>
        </w:r>
      </w:hyperlink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статьи 73 Федерального закона № 248-ФЗ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:rsidR="001116DD" w:rsidRPr="003C3E41" w:rsidRDefault="001116DD" w:rsidP="00B868F4">
      <w:pPr>
        <w:tabs>
          <w:tab w:val="left" w:pos="1134"/>
        </w:tabs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32" w:history="1">
        <w:r w:rsidRPr="003C3E4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пунктами 3</w:t>
        </w:r>
      </w:hyperlink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, </w:t>
      </w:r>
      <w:hyperlink r:id="rId33" w:history="1">
        <w:r w:rsidRPr="003C3E4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4</w:t>
        </w:r>
      </w:hyperlink>
      <w:hyperlink r:id="rId34" w:history="1">
        <w:r w:rsidRPr="003C3E4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 xml:space="preserve"> части 1</w:t>
        </w:r>
      </w:hyperlink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hyperlink r:id="rId35" w:history="1">
        <w:r w:rsidRPr="003C3E4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 xml:space="preserve"> статьи 57</w:t>
        </w:r>
      </w:hyperlink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 </w:t>
      </w:r>
      <w:hyperlink r:id="rId36" w:history="1">
        <w:r w:rsidRPr="003C3E4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частью 12</w:t>
        </w:r>
      </w:hyperlink>
      <w:hyperlink r:id="rId37" w:history="1">
        <w:r w:rsidRPr="003C3E4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 xml:space="preserve"> статьи 66</w:t>
        </w:r>
      </w:hyperlink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Федерального закона</w:t>
      </w:r>
      <w:r w:rsidR="002671B4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№ 248-ФЗ</w:t>
      </w: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:rsidR="001116DD" w:rsidRPr="003C3E41" w:rsidRDefault="001116DD" w:rsidP="00B868F4">
      <w:pPr>
        <w:pStyle w:val="ConsPlusNormal"/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A65288" w:rsidRPr="003C3E41" w:rsidRDefault="00B72090" w:rsidP="00B868F4">
      <w:pPr>
        <w:pStyle w:val="ConsPlusNormal"/>
        <w:numPr>
          <w:ilvl w:val="0"/>
          <w:numId w:val="4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осмотр,</w:t>
      </w:r>
    </w:p>
    <w:p w:rsidR="001116DD" w:rsidRPr="003C3E41" w:rsidRDefault="00B72090" w:rsidP="00B868F4">
      <w:pPr>
        <w:pStyle w:val="ConsPlusNormal"/>
        <w:numPr>
          <w:ilvl w:val="0"/>
          <w:numId w:val="4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опрос, </w:t>
      </w:r>
    </w:p>
    <w:p w:rsidR="001116DD" w:rsidRPr="003C3E41" w:rsidRDefault="00B72090" w:rsidP="00B868F4">
      <w:pPr>
        <w:pStyle w:val="ConsPlusNormal"/>
        <w:numPr>
          <w:ilvl w:val="0"/>
          <w:numId w:val="4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получени</w:t>
      </w:r>
      <w:r w:rsidR="001116DD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письменных объяснений,</w:t>
      </w:r>
    </w:p>
    <w:p w:rsidR="001116DD" w:rsidRPr="003C3E41" w:rsidRDefault="00B72090" w:rsidP="00B868F4">
      <w:pPr>
        <w:pStyle w:val="ConsPlusNormal"/>
        <w:numPr>
          <w:ilvl w:val="0"/>
          <w:numId w:val="4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истребовани</w:t>
      </w:r>
      <w:r w:rsidR="001116DD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</w:t>
      </w:r>
    </w:p>
    <w:p w:rsidR="00B72090" w:rsidRPr="003C3E41" w:rsidRDefault="00B72090" w:rsidP="00B868F4">
      <w:pPr>
        <w:pStyle w:val="ConsPlusNormal"/>
        <w:numPr>
          <w:ilvl w:val="0"/>
          <w:numId w:val="4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инструментально</w:t>
      </w:r>
      <w:r w:rsidR="001116DD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обследовани</w:t>
      </w:r>
      <w:r w:rsidR="001116DD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671B4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671B4" w:rsidRDefault="0099454C" w:rsidP="00B868F4">
      <w:pPr>
        <w:pStyle w:val="ConsPlusNormal"/>
        <w:numPr>
          <w:ilvl w:val="0"/>
          <w:numId w:val="4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экспертиза;</w:t>
      </w:r>
    </w:p>
    <w:p w:rsidR="0099454C" w:rsidRPr="003C3E41" w:rsidRDefault="0099454C" w:rsidP="00B868F4">
      <w:pPr>
        <w:pStyle w:val="ConsPlusNormal"/>
        <w:numPr>
          <w:ilvl w:val="0"/>
          <w:numId w:val="4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досмотр.</w:t>
      </w:r>
    </w:p>
    <w:p w:rsidR="0099362B" w:rsidRPr="003C3E41" w:rsidRDefault="008D6F12" w:rsidP="00B868F4">
      <w:pPr>
        <w:pStyle w:val="ConsPlusNormal"/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64AF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Основанием для проведения контрольных мероприятий в отношении </w:t>
      </w:r>
      <w:r w:rsidR="001116DD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контролируемых лиц (за исключением контрольных мероприятий без взаимодействия) являю</w:t>
      </w:r>
      <w:r w:rsidR="0099362B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тся:</w:t>
      </w:r>
    </w:p>
    <w:p w:rsidR="001116DD" w:rsidRPr="003C3E41" w:rsidRDefault="001116DD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1) наличие у </w:t>
      </w:r>
      <w:r w:rsidR="00B71E62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администрации</w:t>
      </w: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сведений о причинении вреда (ущерба) или об угрозе причинения вреда (ущерба) охраняемым законом ценностям с учетом положений </w:t>
      </w:r>
      <w:hyperlink r:id="rId38" w:history="1">
        <w:r w:rsidRPr="003C3E4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статьи 60</w:t>
        </w:r>
      </w:hyperlink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Федерального закона</w:t>
      </w:r>
      <w:r w:rsidR="00817FEC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№ 248-ФЗ</w:t>
      </w: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;</w:t>
      </w:r>
    </w:p>
    <w:p w:rsidR="001116DD" w:rsidRPr="003C3E41" w:rsidRDefault="00975326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</w:t>
      </w:r>
      <w:r w:rsidR="001116DD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1116DD" w:rsidRPr="003C3E41" w:rsidRDefault="00975326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</w:t>
      </w:r>
      <w:r w:rsidR="001116DD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1116DD" w:rsidRPr="003C3E41" w:rsidRDefault="00975326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4</w:t>
      </w:r>
      <w:r w:rsidR="001116DD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) истечение срока исполнения решения </w:t>
      </w:r>
      <w:r w:rsidR="002671B4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администрации</w:t>
      </w:r>
      <w:r w:rsidR="001116DD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об устранении выявленного нарушения обязательных требований - в случаях, установленных </w:t>
      </w:r>
      <w:hyperlink r:id="rId39" w:history="1">
        <w:r w:rsidR="001116DD" w:rsidRPr="003C3E4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частью 1 статьи 95</w:t>
        </w:r>
      </w:hyperlink>
      <w:r w:rsidR="001116DD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Федерального закона</w:t>
      </w:r>
      <w:r w:rsidR="003B07C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№ 248-ФЗ</w:t>
      </w:r>
      <w:r w:rsidR="001116DD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;</w:t>
      </w:r>
    </w:p>
    <w:p w:rsidR="001116DD" w:rsidRPr="003C3E41" w:rsidRDefault="00975326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</w:t>
      </w:r>
      <w:r w:rsidR="001116DD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1116DD" w:rsidRPr="003C3E41" w:rsidRDefault="00975326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>6</w:t>
      </w:r>
      <w:r w:rsidR="001116DD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) уклонение контролируемого лица от проведения обязательного профилактического визита.</w:t>
      </w:r>
    </w:p>
    <w:p w:rsidR="003B07C6" w:rsidRPr="003C3E41" w:rsidRDefault="008D6F12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</w:t>
      </w:r>
      <w:r w:rsidR="003B07C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9064AF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10</w:t>
      </w:r>
      <w:r w:rsidR="003B07C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 Решение администрации о проведении контрольного мероприятия, предусматривающего взаимодействие с контролируемым лицом по основанию наличия у администрации сведений о причинении вреда (ущерба) или об угрозе причинения вреда (ущерба) охраняемым законом ценностям принимается при наличии достоверной информации:</w:t>
      </w:r>
    </w:p>
    <w:p w:rsidR="003B07C6" w:rsidRPr="003C3E41" w:rsidRDefault="003B07C6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1) о причинении или непосредственной угрозе причинения вреда жизни и тяжкого или среднего вреда (ущерба) здоровью граждан;</w:t>
      </w:r>
    </w:p>
    <w:p w:rsidR="003B07C6" w:rsidRPr="003C3E41" w:rsidRDefault="003B07C6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2) о причинении вреда (ущерба) или непосредственной угрозе причинения вреда (ущерба) обороне страны и безопасности государства;</w:t>
      </w:r>
    </w:p>
    <w:p w:rsidR="003B07C6" w:rsidRPr="003C3E41" w:rsidRDefault="003B07C6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3) о причинении вреда (ущерба) или непосредственной угрозе причинения вреда (ущерба) окружающей среде, которые влекут административное наказание за совершение административного правонарушения в области охраны окружающей среды, природопользования и обращения с животными, предусмотренного </w:t>
      </w:r>
      <w:hyperlink r:id="rId40" w:history="1">
        <w:r w:rsidRPr="003C3E4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Российской Федерации об административных правонарушениях;</w:t>
      </w:r>
    </w:p>
    <w:p w:rsidR="003B07C6" w:rsidRPr="003C3E41" w:rsidRDefault="003B07C6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4) о причинении вреда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влекущего их полную или частичную утрату, либо о возникновении угрозы</w:t>
      </w:r>
      <w:proofErr w:type="gramEnd"/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причинения такого вреда;</w:t>
      </w:r>
    </w:p>
    <w:p w:rsidR="003B07C6" w:rsidRPr="003C3E41" w:rsidRDefault="003B07C6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5) о нарушении обязательных требований, соблюдение которых является условием осуществления деятельности, подлежащей лицензированию, аккредитации, включения в реестр, аттестации;</w:t>
      </w:r>
    </w:p>
    <w:p w:rsidR="003B07C6" w:rsidRPr="003C3E41" w:rsidRDefault="003B07C6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6) об угрозе возникновения чрезвычайных ситуаций природного и (или) техногенного характера, эпидемий, эпизоотий.</w:t>
      </w:r>
    </w:p>
    <w:p w:rsidR="005E20EC" w:rsidRPr="003C3E41" w:rsidRDefault="005E20EC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Решение администрации о проведении контрольного мероприятия принимается также:</w:t>
      </w:r>
    </w:p>
    <w:p w:rsidR="005E20EC" w:rsidRPr="003C3E41" w:rsidRDefault="005E20EC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1) при возникновении чрезвычайных ситуаций природного и (или) техногенного характера, эпидемий, эпизоотий;</w:t>
      </w:r>
    </w:p>
    <w:p w:rsidR="005E20EC" w:rsidRPr="003C3E41" w:rsidRDefault="005E20EC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bookmarkStart w:id="3" w:name="Par2"/>
      <w:bookmarkEnd w:id="3"/>
      <w:proofErr w:type="gramStart"/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2) при поступлении материалов о произведенном при проведении проверки сообщения о преступлении или при п</w:t>
      </w:r>
      <w:r w:rsidR="008840A0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роведении оперативно-ро</w:t>
      </w: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зыскных мероприятий изъятии продукции (товаров), оборудования (средств) для ее производства, не являющихся вещественными доказательствами по уголовному делу, от дознавателей, органов дознания, следователей, руководителей следственных органов, орган</w:t>
      </w:r>
      <w:r w:rsidR="008840A0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ов, осуществляющих оперативно-ро</w:t>
      </w: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зыскную деятельность, а также материалов об изъятии вещей, явившихся орудиями совершения или предметами административного правонарушения, оборот которых осуществлялся</w:t>
      </w:r>
      <w:proofErr w:type="gramEnd"/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 нарушением обязательных требований, от органов, должностных лиц, уполномоченных рассматривать дела об административных правонарушениях. В этом случае контрольное мероприятие </w:t>
      </w: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 xml:space="preserve">проводится </w:t>
      </w:r>
      <w:proofErr w:type="gramStart"/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без согласования с органами прокуратуры с извещением об этом в течение</w:t>
      </w:r>
      <w:proofErr w:type="gramEnd"/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двадцати четырех часов органа прокуратуры по месту нахождения объекта контроля.</w:t>
      </w:r>
    </w:p>
    <w:p w:rsidR="003B07C6" w:rsidRPr="003C3E41" w:rsidRDefault="008D6F12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</w:t>
      </w:r>
      <w:r w:rsidR="003B07C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.1</w:t>
      </w:r>
      <w:r w:rsidR="009064AF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</w:t>
      </w:r>
      <w:r w:rsidR="003B07C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 В случаях, установленных Федеральным законом</w:t>
      </w:r>
      <w:r w:rsidR="005E20EC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№ 248-ФЗ</w:t>
      </w:r>
      <w:r w:rsidR="003B07C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 в целях организации и проведения внеплановых контрольных мероприятий может учитываться категория риска объекта контроля.</w:t>
      </w:r>
    </w:p>
    <w:p w:rsidR="005E20EC" w:rsidRPr="003C3E41" w:rsidRDefault="008D6F12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</w:t>
      </w:r>
      <w:r w:rsidR="005E20EC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.1</w:t>
      </w:r>
      <w:r w:rsidR="009D3EFE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</w:t>
      </w:r>
      <w:r w:rsidR="005E20EC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администрации, подписанное главой (заместителем главы) администрации, в котором указываются сведения, предусмотренные статьей 64 Федерального закона № 248-ФЗ. </w:t>
      </w:r>
    </w:p>
    <w:p w:rsidR="005E20EC" w:rsidRPr="003C3E41" w:rsidRDefault="008D6F12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</w:t>
      </w:r>
      <w:r w:rsidR="005E20EC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.1</w:t>
      </w:r>
      <w:r w:rsidR="009D3EFE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</w:t>
      </w:r>
      <w:r w:rsidR="005E20EC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 Контрольное мероприятие, предусматривающее взаимодействие с контролируемым лицом,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7631DC" w:rsidRPr="003C3E41" w:rsidRDefault="008D6F12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</w:t>
      </w:r>
      <w:r w:rsidR="007631DC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.1</w:t>
      </w:r>
      <w:r w:rsidR="009D3EFE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4</w:t>
      </w:r>
      <w:r w:rsidR="007631DC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5E20EC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отношении проведения контрольных мероприятий без взаимодействия не требуется принятие решения о</w:t>
      </w:r>
      <w:r w:rsidR="000D610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 их</w:t>
      </w:r>
      <w:r w:rsidR="005E20EC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проведении.</w:t>
      </w:r>
      <w:r w:rsidR="007631DC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Контрольные мероприятия без взаимодействия проводятся уполномоченными должностными лицами администрации на основании заданий, включая задания, содержащиеся в планах работы администрации, в том числе в случаях, установленных Федеральным законом № 248-ФЗ.</w:t>
      </w:r>
    </w:p>
    <w:p w:rsidR="000D6106" w:rsidRPr="003C3E41" w:rsidRDefault="009D3EFE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5.15. </w:t>
      </w:r>
      <w:r w:rsidR="000D610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 проведению контрольных мероприятий при необходимости могут привлекаться эксперты, экспертные организации, специалисты в порядке, установленном статьями 33 и 34 Федерального закона № 248-ФЗ.</w:t>
      </w:r>
    </w:p>
    <w:p w:rsidR="000D6106" w:rsidRPr="003C3E41" w:rsidRDefault="008D6F12" w:rsidP="00B868F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</w:t>
      </w:r>
      <w:r w:rsidR="000D610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.1</w:t>
      </w:r>
      <w:r w:rsidR="0084486F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6</w:t>
      </w:r>
      <w:r w:rsidR="000D610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 Для фиксации должностными лицами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видеозапись.</w:t>
      </w:r>
    </w:p>
    <w:p w:rsidR="000D6106" w:rsidRPr="003C3E41" w:rsidRDefault="008D6F12" w:rsidP="00B868F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</w:t>
      </w:r>
      <w:r w:rsidR="000D610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.1</w:t>
      </w:r>
      <w:r w:rsidR="0084486F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7</w:t>
      </w:r>
      <w:r w:rsidR="000D610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 Видеозапись может осуществляться посредством любых технических средств, имеющихся в распоряжении уполномоченных должностных лиц и лиц, привлекаемых к проведению контрольных мероприятий.</w:t>
      </w:r>
    </w:p>
    <w:p w:rsidR="000D6106" w:rsidRPr="003C3E41" w:rsidRDefault="008D6F12" w:rsidP="00B868F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</w:t>
      </w:r>
      <w:r w:rsidR="000D610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.1</w:t>
      </w:r>
      <w:r w:rsidR="0084486F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8</w:t>
      </w:r>
      <w:r w:rsidR="000D610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 Аудиозапись проводимого контрольного мероприятия осуществляется при отсутствии возможности осуществления видеозаписи.</w:t>
      </w:r>
    </w:p>
    <w:p w:rsidR="000D6106" w:rsidRPr="003C3E41" w:rsidRDefault="008D6F12" w:rsidP="00B868F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</w:t>
      </w:r>
      <w:r w:rsidR="000D610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.1</w:t>
      </w:r>
      <w:r w:rsidR="0084486F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9</w:t>
      </w:r>
      <w:r w:rsidR="000D610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 При проведении контрольного мероприятия фотосъемка, ауди</w:t>
      </w:r>
      <w:proofErr w:type="gramStart"/>
      <w:r w:rsidR="000D610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о-</w:t>
      </w:r>
      <w:proofErr w:type="gramEnd"/>
      <w:r w:rsidR="000D610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 (или) видеозапись осуществляются в случаях:</w:t>
      </w:r>
    </w:p>
    <w:p w:rsidR="000D6106" w:rsidRPr="003C3E41" w:rsidRDefault="000D6106" w:rsidP="00B868F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а) проведения контрольного мероприятия во взаимодействии с контролируемым лицом одним должностным лицом;</w:t>
      </w:r>
    </w:p>
    <w:p w:rsidR="000D6106" w:rsidRPr="003C3E41" w:rsidRDefault="000D6106" w:rsidP="00B868F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б) выявления при проведении контрольного мероприятия должностным лицом (должностными лицами) во взаимодействии с контролируемым лицом признаков нарушений обязательных требований;</w:t>
      </w:r>
    </w:p>
    <w:p w:rsidR="000D6106" w:rsidRPr="003C3E41" w:rsidRDefault="000D6106" w:rsidP="00B868F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в) отказа контролируемого лица должностному лицу в доступе на его объекты.</w:t>
      </w:r>
    </w:p>
    <w:p w:rsidR="000D6106" w:rsidRPr="003C3E41" w:rsidRDefault="008D6F12" w:rsidP="00B868F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>5</w:t>
      </w:r>
      <w:r w:rsidR="000D610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84486F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20</w:t>
      </w:r>
      <w:r w:rsidR="000D610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 Ауди</w:t>
      </w:r>
      <w:proofErr w:type="gramStart"/>
      <w:r w:rsidR="000D610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о-</w:t>
      </w:r>
      <w:proofErr w:type="gramEnd"/>
      <w:r w:rsidR="000D610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 (или) видеозапись осуществляется открыто с уведомлением вслух в начале и конце записи о дате, месте, времени начала и окончания осуществления записи.</w:t>
      </w:r>
    </w:p>
    <w:p w:rsidR="000D6106" w:rsidRPr="003C3E41" w:rsidRDefault="008D6F12" w:rsidP="00B868F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</w:t>
      </w:r>
      <w:r w:rsidR="000D610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.2</w:t>
      </w:r>
      <w:r w:rsidR="0084486F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</w:t>
      </w:r>
      <w:r w:rsidR="000D610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 Использование фотосъемки, ауди</w:t>
      </w:r>
      <w:proofErr w:type="gramStart"/>
      <w:r w:rsidR="000D610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о-</w:t>
      </w:r>
      <w:proofErr w:type="gramEnd"/>
      <w:r w:rsidR="000D6106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 (или)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тайны.</w:t>
      </w:r>
    </w:p>
    <w:p w:rsidR="000D6106" w:rsidRPr="00C667A2" w:rsidRDefault="008D6F12" w:rsidP="00C667A2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C667A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</w:t>
      </w:r>
      <w:r w:rsidR="000D6106" w:rsidRPr="00C667A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.2</w:t>
      </w:r>
      <w:r w:rsidR="0084486F" w:rsidRPr="00C667A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</w:t>
      </w:r>
      <w:r w:rsidR="000D6106" w:rsidRPr="00C667A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Проведение фотосъемки, аудио- и видеозаписи должно обеспечивать фиксацию даты, времени и места их проведения. </w:t>
      </w:r>
    </w:p>
    <w:p w:rsidR="00A6349F" w:rsidRPr="00C667A2" w:rsidRDefault="008D6F12" w:rsidP="00C667A2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C667A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</w:t>
      </w:r>
      <w:r w:rsidR="00A6349F" w:rsidRPr="00C667A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.2</w:t>
      </w:r>
      <w:r w:rsidR="0084486F" w:rsidRPr="00C667A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</w:t>
      </w:r>
      <w:r w:rsidR="00A6349F" w:rsidRPr="00C667A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 Индивидуальный предприниматель, гражданин, являющиеся контролируемыми лицами, вправе представить в администрацию заявление о невозможности присутствия при проведении контрольного мероприятия в следующих случаях:</w:t>
      </w:r>
    </w:p>
    <w:p w:rsidR="00A6349F" w:rsidRPr="00C667A2" w:rsidRDefault="00A6349F" w:rsidP="00C667A2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C667A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1) временное отсутствие на момент проведения контрольного мероприятия в связи с ежегодным отпуском, командировкой, иными уважительными обстоятельствами личного характера;</w:t>
      </w:r>
    </w:p>
    <w:p w:rsidR="00A6349F" w:rsidRPr="00C667A2" w:rsidRDefault="00A6349F" w:rsidP="00C667A2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C667A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2) временная нетрудоспособность на момент проведения контрольного мероприятия;</w:t>
      </w:r>
    </w:p>
    <w:p w:rsidR="00A6349F" w:rsidRPr="00C667A2" w:rsidRDefault="00A6349F" w:rsidP="00C667A2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C667A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3) применение к контролируемому лицу следующих видов наказаний, предусмотренных Уголовным </w:t>
      </w:r>
      <w:hyperlink r:id="rId41" w:history="1">
        <w:r w:rsidRPr="00C667A2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C667A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Российской Федерации: обязательные, исправительные или принудительные работы, ограничение свободы, арест, лишение свободы на определенный срок;</w:t>
      </w:r>
    </w:p>
    <w:p w:rsidR="00A6349F" w:rsidRPr="00C667A2" w:rsidRDefault="00A6349F" w:rsidP="00C667A2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C667A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4) призыв на военную службу в соответствии с Федеральным </w:t>
      </w:r>
      <w:hyperlink r:id="rId42" w:history="1">
        <w:r w:rsidRPr="00C667A2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C667A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от 28 марта 1998 года N 53-ФЗ "О воинской обязанности и военной службе".</w:t>
      </w:r>
    </w:p>
    <w:p w:rsidR="00A6349F" w:rsidRPr="00C667A2" w:rsidRDefault="00942322" w:rsidP="00C667A2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C667A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5.24. </w:t>
      </w:r>
      <w:r w:rsidR="00A6349F" w:rsidRPr="00C667A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указанных случаях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контролируемого лица в администрацию.</w:t>
      </w:r>
    </w:p>
    <w:p w:rsidR="00942322" w:rsidRPr="00C667A2" w:rsidRDefault="00942322" w:rsidP="00C667A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667A2">
        <w:rPr>
          <w:rFonts w:ascii="Times New Roman" w:eastAsiaTheme="minorHAnsi" w:hAnsi="Times New Roman"/>
          <w:sz w:val="28"/>
          <w:szCs w:val="28"/>
          <w:lang w:eastAsia="en-US"/>
        </w:rPr>
        <w:t xml:space="preserve">5.25. </w:t>
      </w:r>
      <w:r w:rsidRPr="00C667A2">
        <w:rPr>
          <w:rFonts w:ascii="Times New Roman" w:hAnsi="Times New Roman"/>
          <w:bCs/>
          <w:sz w:val="28"/>
          <w:szCs w:val="28"/>
        </w:rPr>
        <w:t>Порядок осуществления отдельных контрольных действий.</w:t>
      </w:r>
    </w:p>
    <w:p w:rsidR="00942322" w:rsidRPr="00C667A2" w:rsidRDefault="00942322" w:rsidP="00C667A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667A2">
        <w:rPr>
          <w:rFonts w:ascii="Times New Roman" w:hAnsi="Times New Roman"/>
          <w:bCs/>
          <w:sz w:val="28"/>
          <w:szCs w:val="28"/>
        </w:rPr>
        <w:t>5.25.1. Порядок отбора проб (образцов).</w:t>
      </w:r>
    </w:p>
    <w:p w:rsidR="00942322" w:rsidRPr="00C667A2" w:rsidRDefault="00942322" w:rsidP="00C667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67A2">
        <w:rPr>
          <w:rFonts w:ascii="Times New Roman" w:hAnsi="Times New Roman"/>
          <w:sz w:val="28"/>
          <w:szCs w:val="28"/>
        </w:rPr>
        <w:t xml:space="preserve"> Отбор проб (образцов) проводится должностными лицами администрации в присутствии контролируемого лица или его представителя и (или) с применением видеозаписи в количестве, необходимом и достаточном для проведения инструментального обследования, испытания, экспертизы.</w:t>
      </w:r>
    </w:p>
    <w:p w:rsidR="00942322" w:rsidRPr="00C667A2" w:rsidRDefault="00942322" w:rsidP="00C667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67A2">
        <w:rPr>
          <w:rFonts w:ascii="Times New Roman" w:hAnsi="Times New Roman"/>
          <w:sz w:val="28"/>
          <w:szCs w:val="28"/>
        </w:rPr>
        <w:t>Способ упаковки отобранной пробы (образца) должен обеспечивать ее (его) сохранность и пригодность для дальнейшего соответствующего исследования, испытания, экспертизы.</w:t>
      </w:r>
    </w:p>
    <w:p w:rsidR="00942322" w:rsidRPr="00C667A2" w:rsidRDefault="00942322" w:rsidP="00C667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67A2">
        <w:rPr>
          <w:rFonts w:ascii="Times New Roman" w:hAnsi="Times New Roman"/>
          <w:sz w:val="28"/>
          <w:szCs w:val="28"/>
        </w:rPr>
        <w:t>Непосредственно после отбора проб (образцов) на месте должностными лицами, уполномоченными на осуществление муниципального контроля, составляется протокол отбора проб (образцов).</w:t>
      </w:r>
    </w:p>
    <w:p w:rsidR="00942322" w:rsidRPr="00C667A2" w:rsidRDefault="00942322" w:rsidP="00C667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67A2">
        <w:rPr>
          <w:rFonts w:ascii="Times New Roman" w:hAnsi="Times New Roman"/>
          <w:sz w:val="28"/>
          <w:szCs w:val="28"/>
        </w:rPr>
        <w:t>Отобранные пробы (образцы) прилагаются к протоколу отбора проб (образцов).</w:t>
      </w:r>
    </w:p>
    <w:p w:rsidR="00942322" w:rsidRPr="00C667A2" w:rsidRDefault="00942322" w:rsidP="00C667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67A2">
        <w:rPr>
          <w:rFonts w:ascii="Times New Roman" w:hAnsi="Times New Roman"/>
          <w:sz w:val="28"/>
          <w:szCs w:val="28"/>
        </w:rPr>
        <w:t>Протокол отбора проб (образцов) прилагается к акту контрольного (надзорного) мероприятия, копия протокола вручается контролируемому лицу или его представителю.</w:t>
      </w:r>
    </w:p>
    <w:p w:rsidR="00942322" w:rsidRPr="00C667A2" w:rsidRDefault="00942322" w:rsidP="00C667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67A2">
        <w:rPr>
          <w:rFonts w:ascii="Times New Roman" w:hAnsi="Times New Roman"/>
          <w:sz w:val="28"/>
          <w:szCs w:val="28"/>
        </w:rPr>
        <w:lastRenderedPageBreak/>
        <w:t>Отбор проб (образцов) при проведении контрольных (надзорных) мероприятий в отсутствие контролируемого лица или его представителя проводится с обязательным использованием видеозаписи. Отбор проб (образцов) производится с использованием ручного инструмента, без изъятия или ухудшения качественных характеристик предметов, подвергнутых отбору проб (образцов).</w:t>
      </w:r>
    </w:p>
    <w:p w:rsidR="00942322" w:rsidRPr="00C667A2" w:rsidRDefault="00942322" w:rsidP="00C667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67A2">
        <w:rPr>
          <w:rFonts w:ascii="Times New Roman" w:hAnsi="Times New Roman"/>
          <w:sz w:val="28"/>
          <w:szCs w:val="28"/>
        </w:rPr>
        <w:t>Пробы (образцы)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:rsidR="00942322" w:rsidRPr="00C667A2" w:rsidRDefault="00942322" w:rsidP="00C667A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667A2">
        <w:rPr>
          <w:rFonts w:ascii="Times New Roman" w:hAnsi="Times New Roman"/>
          <w:bCs/>
          <w:sz w:val="28"/>
          <w:szCs w:val="28"/>
        </w:rPr>
        <w:t>5.25.2. Порядок осуществления досмотра.</w:t>
      </w:r>
    </w:p>
    <w:p w:rsidR="00942322" w:rsidRPr="00C667A2" w:rsidRDefault="00942322" w:rsidP="00C667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67A2">
        <w:rPr>
          <w:rFonts w:ascii="Times New Roman" w:hAnsi="Times New Roman"/>
          <w:sz w:val="28"/>
          <w:szCs w:val="28"/>
        </w:rPr>
        <w:t>При осуществлении рейдового осмотра, выездной проверки может быть произведен досмотр.</w:t>
      </w:r>
    </w:p>
    <w:p w:rsidR="00942322" w:rsidRDefault="00942322" w:rsidP="0014679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67A2">
        <w:rPr>
          <w:rFonts w:ascii="Times New Roman" w:hAnsi="Times New Roman"/>
          <w:sz w:val="28"/>
          <w:szCs w:val="28"/>
        </w:rPr>
        <w:t>Досмотр осуществляется инспектором в присутствии контролируемого лица или его представителя и (или) с применением видеозаписи.</w:t>
      </w:r>
    </w:p>
    <w:p w:rsidR="0014679F" w:rsidRDefault="0014679F" w:rsidP="0014679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Досмотр может осуществляться с использованием средств дистанционного взаимодействия в соответствии со статьей 77 Федерального закона № 248-ФЗ. </w:t>
      </w:r>
    </w:p>
    <w:p w:rsidR="00942322" w:rsidRPr="00C667A2" w:rsidRDefault="00942322" w:rsidP="00C667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67A2">
        <w:rPr>
          <w:rFonts w:ascii="Times New Roman" w:hAnsi="Times New Roman"/>
          <w:sz w:val="28"/>
          <w:szCs w:val="28"/>
        </w:rPr>
        <w:t>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порядке, установленном настоящим Положением.</w:t>
      </w:r>
    </w:p>
    <w:p w:rsidR="00942322" w:rsidRPr="00C667A2" w:rsidRDefault="00942322" w:rsidP="00C667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67A2">
        <w:rPr>
          <w:rFonts w:ascii="Times New Roman" w:hAnsi="Times New Roman"/>
          <w:sz w:val="28"/>
          <w:szCs w:val="28"/>
        </w:rPr>
        <w:t>Контролируемое лицо или его представитель, присутствующий при осуществлении досмотра, информируются должностными лицами контрольного (надзорного) органа о целях проведения досмотра.</w:t>
      </w:r>
    </w:p>
    <w:p w:rsidR="00942322" w:rsidRPr="00C667A2" w:rsidRDefault="00942322" w:rsidP="00C667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67A2">
        <w:rPr>
          <w:rFonts w:ascii="Times New Roman" w:hAnsi="Times New Roman"/>
          <w:sz w:val="28"/>
          <w:szCs w:val="28"/>
        </w:rPr>
        <w:t>Информация о проведении досмотра включается в акт контрольного мероприятия.</w:t>
      </w:r>
    </w:p>
    <w:p w:rsidR="00942322" w:rsidRPr="00C667A2" w:rsidRDefault="00942322" w:rsidP="00C667A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667A2">
        <w:rPr>
          <w:rFonts w:ascii="Times New Roman" w:hAnsi="Times New Roman"/>
          <w:bCs/>
          <w:sz w:val="28"/>
          <w:szCs w:val="28"/>
        </w:rPr>
        <w:t>5.25.3. Порядок проведения инструментального обследования.</w:t>
      </w:r>
    </w:p>
    <w:p w:rsidR="00942322" w:rsidRPr="00C667A2" w:rsidRDefault="00942322" w:rsidP="00C667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67A2">
        <w:rPr>
          <w:rFonts w:ascii="Times New Roman" w:hAnsi="Times New Roman"/>
          <w:sz w:val="28"/>
          <w:szCs w:val="28"/>
        </w:rPr>
        <w:t xml:space="preserve">Инструментальное обследование осуществляется инспектором или специалистом, </w:t>
      </w:r>
      <w:proofErr w:type="gramStart"/>
      <w:r w:rsidRPr="00C667A2">
        <w:rPr>
          <w:rFonts w:ascii="Times New Roman" w:hAnsi="Times New Roman"/>
          <w:sz w:val="28"/>
          <w:szCs w:val="28"/>
        </w:rPr>
        <w:t>имеющими</w:t>
      </w:r>
      <w:proofErr w:type="gramEnd"/>
      <w:r w:rsidRPr="00C667A2">
        <w:rPr>
          <w:rFonts w:ascii="Times New Roman" w:hAnsi="Times New Roman"/>
          <w:sz w:val="28"/>
          <w:szCs w:val="28"/>
        </w:rPr>
        <w:t xml:space="preserve"> допуск к работе на специальном оборудовании, использованию технических приборов.</w:t>
      </w:r>
    </w:p>
    <w:p w:rsidR="00942322" w:rsidRPr="00C667A2" w:rsidRDefault="00942322" w:rsidP="00C667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67A2">
        <w:rPr>
          <w:rFonts w:ascii="Times New Roman" w:hAnsi="Times New Roman"/>
          <w:sz w:val="28"/>
          <w:szCs w:val="28"/>
        </w:rPr>
        <w:t>Контролируемое лицо или его представитель, присутствующие при проведении инструментального обследования, информируются должностными лицами администрации о целях проведения инструментального обследования.</w:t>
      </w:r>
    </w:p>
    <w:p w:rsidR="00942322" w:rsidRPr="00C667A2" w:rsidRDefault="00942322" w:rsidP="00C667A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C667A2">
        <w:rPr>
          <w:rFonts w:ascii="Times New Roman" w:hAnsi="Times New Roman"/>
          <w:bCs/>
          <w:sz w:val="28"/>
          <w:szCs w:val="28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</w:t>
      </w:r>
      <w:proofErr w:type="gramEnd"/>
      <w:r w:rsidRPr="00C667A2">
        <w:rPr>
          <w:rFonts w:ascii="Times New Roman" w:hAnsi="Times New Roman"/>
          <w:bCs/>
          <w:sz w:val="28"/>
          <w:szCs w:val="28"/>
        </w:rPr>
        <w:t xml:space="preserve"> этих показателей установленным нормам, иные сведения, имеющие значение для оценки результатов инструментального обследования.</w:t>
      </w:r>
    </w:p>
    <w:p w:rsidR="00942322" w:rsidRPr="00C667A2" w:rsidRDefault="00942322" w:rsidP="00C667A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667A2">
        <w:rPr>
          <w:rFonts w:ascii="Times New Roman" w:hAnsi="Times New Roman"/>
          <w:bCs/>
          <w:sz w:val="28"/>
          <w:szCs w:val="28"/>
        </w:rPr>
        <w:lastRenderedPageBreak/>
        <w:t>5.25.4. Порядок проведения испытания.</w:t>
      </w:r>
    </w:p>
    <w:p w:rsidR="00942322" w:rsidRPr="00C667A2" w:rsidRDefault="00942322" w:rsidP="00C667A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667A2">
        <w:rPr>
          <w:rFonts w:ascii="Times New Roman" w:hAnsi="Times New Roman"/>
          <w:bCs/>
          <w:sz w:val="28"/>
          <w:szCs w:val="28"/>
        </w:rPr>
        <w:t xml:space="preserve">Испытание осуществляется инспектором или специалистом, </w:t>
      </w:r>
      <w:proofErr w:type="gramStart"/>
      <w:r w:rsidRPr="00C667A2">
        <w:rPr>
          <w:rFonts w:ascii="Times New Roman" w:hAnsi="Times New Roman"/>
          <w:bCs/>
          <w:sz w:val="28"/>
          <w:szCs w:val="28"/>
        </w:rPr>
        <w:t>имеющими</w:t>
      </w:r>
      <w:proofErr w:type="gramEnd"/>
      <w:r w:rsidRPr="00C667A2">
        <w:rPr>
          <w:rFonts w:ascii="Times New Roman" w:hAnsi="Times New Roman"/>
          <w:bCs/>
          <w:sz w:val="28"/>
          <w:szCs w:val="28"/>
        </w:rPr>
        <w:t xml:space="preserve"> допуск к работе на специальном оборудовании, использованию технических приборов.</w:t>
      </w:r>
    </w:p>
    <w:p w:rsidR="00942322" w:rsidRPr="00C667A2" w:rsidRDefault="00942322" w:rsidP="00C667A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C667A2">
        <w:rPr>
          <w:rFonts w:ascii="Times New Roman" w:hAnsi="Times New Roman"/>
          <w:bCs/>
          <w:sz w:val="28"/>
          <w:szCs w:val="28"/>
        </w:rPr>
        <w:t>По результатам испытания инспектором или специалистом составляется протокол испытания,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методики испытания, результат испытания, нормируемое значение показателей, подлежащих контролю при проведении испытания, и выводы о соответствии этих показателей установленным нормам</w:t>
      </w:r>
      <w:proofErr w:type="gramEnd"/>
      <w:r w:rsidRPr="00C667A2">
        <w:rPr>
          <w:rFonts w:ascii="Times New Roman" w:hAnsi="Times New Roman"/>
          <w:bCs/>
          <w:sz w:val="28"/>
          <w:szCs w:val="28"/>
        </w:rPr>
        <w:t>, иные сведения, имеющие значение для проведения оценки результатов испытаний.</w:t>
      </w:r>
    </w:p>
    <w:p w:rsidR="00942322" w:rsidRPr="00C667A2" w:rsidRDefault="00942322" w:rsidP="00C667A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667A2">
        <w:rPr>
          <w:rFonts w:ascii="Times New Roman" w:hAnsi="Times New Roman"/>
          <w:bCs/>
          <w:sz w:val="28"/>
          <w:szCs w:val="28"/>
        </w:rPr>
        <w:t>5.25.5. Порядок проведения экспертизы.</w:t>
      </w:r>
    </w:p>
    <w:p w:rsidR="00942322" w:rsidRPr="00C667A2" w:rsidRDefault="00942322" w:rsidP="00C667A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667A2">
        <w:rPr>
          <w:rFonts w:ascii="Times New Roman" w:hAnsi="Times New Roman"/>
          <w:bCs/>
          <w:sz w:val="28"/>
          <w:szCs w:val="28"/>
        </w:rPr>
        <w:t>Экспертиза осуществляется экспертом или экспертной организацией по поручению администрации.</w:t>
      </w:r>
    </w:p>
    <w:p w:rsidR="00942322" w:rsidRPr="00C667A2" w:rsidRDefault="00942322" w:rsidP="00C667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67A2">
        <w:rPr>
          <w:rFonts w:ascii="Times New Roman" w:hAnsi="Times New Roman"/>
          <w:sz w:val="28"/>
          <w:szCs w:val="28"/>
        </w:rPr>
        <w:t>При назначении и осуществлении экспертизы контролируемые лица имеют право:</w:t>
      </w:r>
    </w:p>
    <w:p w:rsidR="00942322" w:rsidRPr="00C667A2" w:rsidRDefault="00942322" w:rsidP="00C667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67A2">
        <w:rPr>
          <w:rFonts w:ascii="Times New Roman" w:hAnsi="Times New Roman"/>
          <w:sz w:val="28"/>
          <w:szCs w:val="28"/>
        </w:rPr>
        <w:t>1) информировать администрацию о наличии конфликта интересов у эксперта, экспертной организации;</w:t>
      </w:r>
    </w:p>
    <w:p w:rsidR="00942322" w:rsidRPr="00C667A2" w:rsidRDefault="00942322" w:rsidP="00C667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67A2">
        <w:rPr>
          <w:rFonts w:ascii="Times New Roman" w:hAnsi="Times New Roman"/>
          <w:sz w:val="28"/>
          <w:szCs w:val="28"/>
        </w:rPr>
        <w:t>2) предлагать дополнительные вопросы для получения по ним заключения эксперта, экспертной организации, а также уточнять формулировки поставленных вопросов;</w:t>
      </w:r>
    </w:p>
    <w:p w:rsidR="00942322" w:rsidRPr="00C667A2" w:rsidRDefault="00942322" w:rsidP="00C667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67A2">
        <w:rPr>
          <w:rFonts w:ascii="Times New Roman" w:hAnsi="Times New Roman"/>
          <w:sz w:val="28"/>
          <w:szCs w:val="28"/>
        </w:rPr>
        <w:t>3) присутствовать с разрешения должностного лица администрации при осуществлении экспертизы и давать объяснения эксперту;</w:t>
      </w:r>
    </w:p>
    <w:p w:rsidR="00942322" w:rsidRPr="00C667A2" w:rsidRDefault="00942322" w:rsidP="00C667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67A2">
        <w:rPr>
          <w:rFonts w:ascii="Times New Roman" w:hAnsi="Times New Roman"/>
          <w:sz w:val="28"/>
          <w:szCs w:val="28"/>
        </w:rPr>
        <w:t>4) знакомиться с заключением эксперта или экспертной организации.</w:t>
      </w:r>
    </w:p>
    <w:p w:rsidR="00942322" w:rsidRPr="00C667A2" w:rsidRDefault="00942322" w:rsidP="00C667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67A2">
        <w:rPr>
          <w:rFonts w:ascii="Times New Roman" w:hAnsi="Times New Roman"/>
          <w:sz w:val="28"/>
          <w:szCs w:val="28"/>
        </w:rPr>
        <w:t xml:space="preserve"> 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942322" w:rsidRPr="00C667A2" w:rsidRDefault="00942322" w:rsidP="00C667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667A2">
        <w:rPr>
          <w:rFonts w:ascii="Times New Roman" w:eastAsiaTheme="minorHAnsi" w:hAnsi="Times New Roman"/>
          <w:sz w:val="28"/>
          <w:szCs w:val="28"/>
          <w:lang w:eastAsia="en-US"/>
        </w:rPr>
        <w:t>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исследования.</w:t>
      </w:r>
    </w:p>
    <w:p w:rsidR="00942322" w:rsidRPr="00C667A2" w:rsidRDefault="00942322" w:rsidP="00C667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67A2">
        <w:rPr>
          <w:rFonts w:ascii="Times New Roman" w:hAnsi="Times New Roman"/>
          <w:sz w:val="28"/>
          <w:szCs w:val="28"/>
        </w:rPr>
        <w:t xml:space="preserve"> Результаты экспертизы оформляются экспертным заключением.</w:t>
      </w:r>
    </w:p>
    <w:p w:rsidR="000D6106" w:rsidRPr="003C3E41" w:rsidRDefault="000D6106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A6349F" w:rsidRPr="00376C98" w:rsidRDefault="008D6F12" w:rsidP="00B868F4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6</w:t>
      </w:r>
      <w:r w:rsidR="00A6349F" w:rsidRPr="00376C98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. Порядок оформления результатов контрольного мероприятия.</w:t>
      </w:r>
    </w:p>
    <w:p w:rsidR="00A6349F" w:rsidRPr="003C3E41" w:rsidRDefault="00A6349F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A6349F" w:rsidRPr="003C3E41" w:rsidRDefault="008D6F12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6</w:t>
      </w:r>
      <w:r w:rsidR="00A6349F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.1.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в порядке, установленном статьей 87 Федерального закона № 248-ФЗ. В случае</w:t>
      </w:r>
      <w:proofErr w:type="gramStart"/>
      <w:r w:rsidR="00A6349F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</w:t>
      </w:r>
      <w:proofErr w:type="gramEnd"/>
      <w:r w:rsidR="00A6349F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</w:t>
      </w:r>
      <w:r w:rsidR="00A6349F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>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</w:p>
    <w:p w:rsidR="004F6BE8" w:rsidRPr="003C3E41" w:rsidRDefault="004F6BE8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4F6BE8" w:rsidRPr="003C3E41" w:rsidRDefault="004F6BE8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</w:t>
      </w:r>
      <w:r w:rsidR="0099454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(надзорных) </w:t>
      </w: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мероприятий непосредственно после его оформления.</w:t>
      </w:r>
    </w:p>
    <w:p w:rsidR="009064AF" w:rsidRPr="003C3E41" w:rsidRDefault="009064AF" w:rsidP="009064A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контрольного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A6349F" w:rsidRPr="003C3E41" w:rsidRDefault="008D6F12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6.</w:t>
      </w:r>
      <w:r w:rsidR="004F6BE8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2. По результатам проведения контрольного мероприятия без взаимодействия акт составляется в случае выявления нарушений обязательных требований.</w:t>
      </w:r>
      <w:r w:rsidR="00A6349F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2D3C35" w:rsidRPr="003C3E41" w:rsidRDefault="008D6F12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6</w:t>
      </w:r>
      <w:r w:rsidR="002D3C35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.3. В случае составления акта контрольного мероприятия без взаимодействия, а также в случае,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обследования, испытания, или в иных случаях, установленных Федеральным законом № 248-ФЗ, администрация направляет акт контролируемому лицу в порядке, установленном Федеральн</w:t>
      </w:r>
      <w:r w:rsidR="009D3EFE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ым законом</w:t>
      </w:r>
      <w:r w:rsidR="002D3C35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№ 248-ФЗ.</w:t>
      </w:r>
    </w:p>
    <w:p w:rsidR="00C9180D" w:rsidRPr="003C3E41" w:rsidRDefault="00C9180D" w:rsidP="00B868F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255ABC" w:rsidRPr="00376C98" w:rsidRDefault="0084486F" w:rsidP="00B868F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7</w:t>
      </w:r>
      <w:r w:rsidR="00255ABC" w:rsidRPr="00376C98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. Меры, принимаемые по результатам контрольных мероприятий</w:t>
      </w:r>
      <w:r w:rsidR="00975326" w:rsidRPr="00376C98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.</w:t>
      </w:r>
    </w:p>
    <w:p w:rsidR="005F1F07" w:rsidRPr="003C3E41" w:rsidRDefault="005F1F07" w:rsidP="00B868F4">
      <w:pPr>
        <w:pStyle w:val="ConsPlusNormal"/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F54" w:rsidRPr="003C3E41" w:rsidRDefault="005F1F07" w:rsidP="00D66FFE">
      <w:pPr>
        <w:pStyle w:val="ConsPlusNormal"/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7.1. В случае выявления в ходе проведения контрольного мероприятия в рамках осуществления муниципального лесного контроля нарушения обязательных требований в области организация использования, охраны, защиты, воспроизводства лесов, расположенных на территории муниципального образования, </w:t>
      </w:r>
      <w:r w:rsidR="005E2F54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контролируемым лицом администрация в пределах полномочий, предусмотренных законодательством Российской Федерации, обязана: </w:t>
      </w:r>
    </w:p>
    <w:p w:rsidR="005E2F54" w:rsidRPr="003C3E41" w:rsidRDefault="005E2F54" w:rsidP="00D66FF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5E2F54" w:rsidRPr="003C3E41" w:rsidRDefault="005E2F54" w:rsidP="00D66FF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оказываемые услуги представляет непосредственную угрозу причинения вреда (ущерба) охраняемым законом</w:t>
      </w:r>
      <w:proofErr w:type="gramEnd"/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ценностям или что такой вред (ущерб) причинен;</w:t>
      </w:r>
    </w:p>
    <w:p w:rsidR="005E2F54" w:rsidRPr="003C3E41" w:rsidRDefault="005E2F54" w:rsidP="00D66FF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компетенцией, а также принять меры по привлечению виновных лиц к установленной законом ответственности;</w:t>
      </w:r>
    </w:p>
    <w:p w:rsidR="005E2F54" w:rsidRPr="003C3E41" w:rsidRDefault="005E2F54" w:rsidP="00D66FF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принять меры по осуществлению </w:t>
      </w:r>
      <w:proofErr w:type="gramStart"/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предписания;</w:t>
      </w:r>
    </w:p>
    <w:p w:rsidR="0016709E" w:rsidRDefault="005E2F54" w:rsidP="00D66FFE">
      <w:pPr>
        <w:pStyle w:val="ConsPlusNormal"/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99454C" w:rsidRDefault="0099454C" w:rsidP="0099454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7.2. В случае выявления фактов, свидетельствующих о совершении административного правонарушения, ответственность за которое предусмотрена </w:t>
      </w:r>
      <w:hyperlink r:id="rId43" w:history="1">
        <w:r w:rsidRPr="00E17554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частью 1 статьи 19.4</w:t>
        </w:r>
      </w:hyperlink>
      <w:r w:rsidRPr="00E17554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44" w:history="1">
        <w:r w:rsidRPr="00E17554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статьей 19.4.1</w:t>
        </w:r>
      </w:hyperlink>
      <w:r w:rsidRPr="00E17554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45" w:history="1">
        <w:r w:rsidRPr="00E17554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част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ью</w:t>
        </w:r>
        <w:r w:rsidRPr="00E17554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 xml:space="preserve"> 1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19.5.</w:t>
      </w:r>
      <w:r w:rsidRPr="00E17554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46" w:history="1">
        <w:r w:rsidRPr="00E17554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статьей 19.7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правонарушениях.</w:t>
      </w:r>
    </w:p>
    <w:p w:rsidR="00B025FB" w:rsidRDefault="00B025FB" w:rsidP="00B025F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</w:t>
      </w:r>
      <w:r w:rsidR="008874FD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Соглашение о надлежащем устранении выявленных нарушений обязательных требований заключается между администрацией и контролируемым лицом в порядке, установленном статьей 90.2 Федерального закона № 248-ФЗ. </w:t>
      </w:r>
    </w:p>
    <w:p w:rsidR="00B025FB" w:rsidRPr="003C3E41" w:rsidRDefault="00B025FB" w:rsidP="00D66FFE">
      <w:pPr>
        <w:pStyle w:val="ConsPlusNormal"/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5ABC" w:rsidRPr="00376C98" w:rsidRDefault="0084486F" w:rsidP="00B868F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  <w:t>8</w:t>
      </w:r>
      <w:r w:rsidR="00255ABC" w:rsidRPr="00376C98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  <w:t>. Досудебный порядок обжалования решений администрации,</w:t>
      </w:r>
    </w:p>
    <w:p w:rsidR="00255ABC" w:rsidRPr="00376C98" w:rsidRDefault="00255ABC" w:rsidP="00B868F4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  <w:t xml:space="preserve">действий (бездействия) </w:t>
      </w:r>
      <w:r w:rsidR="000D3C12" w:rsidRPr="00376C98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  <w:t>должностных лиц</w:t>
      </w:r>
      <w:r w:rsidRPr="00376C98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  <w:t xml:space="preserve"> при осуществлении</w:t>
      </w:r>
    </w:p>
    <w:p w:rsidR="00255ABC" w:rsidRPr="00376C98" w:rsidRDefault="008150CD" w:rsidP="00B868F4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  <w:t>муниципального лесного</w:t>
      </w:r>
      <w:r w:rsidR="00255ABC" w:rsidRPr="00376C98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  <w:t xml:space="preserve"> контроля</w:t>
      </w:r>
      <w:r w:rsidR="00975326" w:rsidRPr="00376C98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  <w:t>.</w:t>
      </w:r>
    </w:p>
    <w:p w:rsidR="00255ABC" w:rsidRPr="003C3E41" w:rsidRDefault="00255ABC" w:rsidP="00B868F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99454C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.1. Решения администрации, действия (бездействие) должностных лиц, осуществляющих муниципальный контроль, могут быть обжалованы в порядке, установленном </w:t>
      </w:r>
      <w:hyperlink r:id="rId47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главой 9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 248-ФЗ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Правом на досудебное обжалование решений администрации, действий (бездействия) ее должностных лиц в рамках осуществления контрольных  мероприятий обладает контролируемое лицо.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 xml:space="preserve">8.2. </w:t>
      </w:r>
      <w:proofErr w:type="gramStart"/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Жалоба подается контролируемым лицом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(или) через информационную систему «Портал Воронежской области в сети Интернет» (далее - Портал Воронежской области), за исключением случаев подачи жалобы, содержащей сведения и документы, составляющие государственную или иную охраняемую законом тайну.</w:t>
      </w:r>
      <w:proofErr w:type="gramEnd"/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8.3. Подача в администрацию и рассмотрение жалобы, связанной со сведениями и документами, составляющими государственную или иную охраняемую законом тайну, осуществляется на бумажном носителе с соблюдением положений нормативных правовых актов, регулирующих отношения, связанные с защитой государственной или иной охраняемой законом тайны.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8.4. При подаче жалобы гражданином жалоба подписывается простой электронной подписью либо усиленной квалифицированной электронной подписью.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При подаче жалобы организацией жалоба подписывается усиленной квалифицированной электронной подписью.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8.5. Жалоба на действия (бездействие) должностных лиц администрации  рассматривается главой администрации, а в его отсутствие - лицом, исполняющим его обязанности (далее – глава администрации).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 xml:space="preserve">Жалоба на действия (бездействие) и решения главы администрации рассматривается в порядке, установленном п.4 части 2 статьи 40 Федерального закона № 248-ФЗ. 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1) решений о проведении контрольных мероприятий и обязательных профилактических визитов;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3) действий (бездействия) должностных лиц администрации в рамках контрольных мероприятий и обязательных профилактических визитов;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4) решений об отнесении объектов контроля к соответствующей категории риска;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 xml:space="preserve">6) иных решений, принимаемых администрацией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 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8.6. Жалоба на решение администрации, действия (бездействие) ее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Жалоба на предписание администрации может быть подана в течение десяти рабочих дней с момента получения контролируемым лицом предписания.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главой администрации.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8.7. Жалоба может содержать ходатайство о приостановлении исполнения обжалуемого решения администрации.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Глава администрации в срок не позднее двух рабочих дней со дня регистрации жалобы принимает решение: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- о приостановлении исполнения обжалуемого решения администрации;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- об отказе в приостановлении исполнения обжалуемого решения администрации.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Информация о решении, указанном в настоящем пункте, направляется лицу, подавшему жалобу, в течение одного рабочего дня с момента принятия решения.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8.8. Глава администрации принимает решение об отказе в рассмотрении жалобы в течение пяти рабочих дней со дня получения жалобы, если: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 xml:space="preserve">1) жалоба подана после истечения сроков подачи жалобы, установленных </w:t>
      </w:r>
      <w:hyperlink r:id="rId48" w:history="1">
        <w:r w:rsidRPr="00376C98">
          <w:rPr>
            <w:rFonts w:ascii="Times New Roman" w:eastAsiaTheme="minorHAnsi" w:hAnsi="Times New Roman"/>
            <w:sz w:val="28"/>
            <w:szCs w:val="28"/>
            <w:lang w:eastAsia="en-US"/>
          </w:rPr>
          <w:t>частями 5</w:t>
        </w:r>
      </w:hyperlink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49" w:history="1">
        <w:r w:rsidRPr="00376C98">
          <w:rPr>
            <w:rFonts w:ascii="Times New Roman" w:eastAsiaTheme="minorHAnsi" w:hAnsi="Times New Roman"/>
            <w:sz w:val="28"/>
            <w:szCs w:val="28"/>
            <w:lang w:eastAsia="en-US"/>
          </w:rPr>
          <w:t>6 статьи 40</w:t>
        </w:r>
      </w:hyperlink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248-ФЗ, и не содержит ходатайства о восстановлении пропущенного срока на подачу жалобы;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2) в удовлетворении ходатайства о восстановлении пропущенного срока на подачу жалобы отказано;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4) имеется решение суда по вопросам, поставленным в жалобе;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5) ранее в администрацию была подана другая жалоба от того же контролируемого лица по тем же основаниям;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 xml:space="preserve">6) жалоба содержит нецензурные либо оскорбительные выражения, угрозы жизни, здоровью и имуществу должностных лиц </w:t>
      </w:r>
      <w:proofErr w:type="gramStart"/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proofErr w:type="gramEnd"/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 xml:space="preserve"> а также членов их семей;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8) жалоба подана в ненадлежащий уполномоченный орган;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9) законодательством Российской Федерации предусмотрен только судебный порядок обжалования решения администрации.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8.9. Администрация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Рассмотрение жалобы, связанной со сведениями и документами, составляющими государственную или иную охраняемую законом тайну, осуществляется администрацией в соответствии с законодательством о защите государственной и иной охраняемой законом тайны.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Администрация должна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Жалоба подлежит рассмотрению администрацией в течение пятнадцати рабочих дней со дня ее регистрации в подсистеме досудебного обжалования.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 xml:space="preserve"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 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Администрация вправе запросить у контролируемого лица, подавшего жалобу, дополнительную информацию и документы, относящиеся к предмету жалобы.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Контролируемое лицо вправе представить указанные информацию и документы в течение пяти рабочих дней с момента направления запроса.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Неполучение от контролируемого лица дополнительной информации и документов, относящихся к предмету жалобы, не являются основанием для отказа в рассмотрении жалобы.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Обязанность доказывания законности и обоснованности принятого решения и (или) совершенного действия (бездействия) возлагается на администрацию и ее должностных лиц.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8.10. По итогам рассмотрения жалобы глава администрации принимает одно из следующих решений: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1) оставляет жалобу без удовлетворения;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2) отменяет решение администрации полностью или частично;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3) отменяет решение администрации полностью и принимает новое решение;</w:t>
      </w:r>
    </w:p>
    <w:p w:rsidR="0099454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4) признает действия (бездействие) должностных лиц администрации незаконными и выносит решение по существу, в том числе об осуществлении при необходимости определенных действий.</w:t>
      </w:r>
    </w:p>
    <w:p w:rsidR="00255ABC" w:rsidRPr="00376C98" w:rsidRDefault="0099454C" w:rsidP="009945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sz w:val="28"/>
          <w:szCs w:val="28"/>
          <w:lang w:eastAsia="en-US"/>
        </w:rPr>
        <w:t>8.11. Решение главы администрации,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Портале Воронежской области в срок не позднее одного рабочего дня со дня его принятия</w:t>
      </w:r>
      <w:r w:rsidR="00255ABC" w:rsidRPr="00376C9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55ABC" w:rsidRPr="003C3E41" w:rsidRDefault="00255ABC" w:rsidP="00B868F4">
      <w:pPr>
        <w:pStyle w:val="ConsPlusNormal"/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5ABC" w:rsidRPr="00376C98" w:rsidRDefault="00B14157" w:rsidP="0084486F">
      <w:pPr>
        <w:pStyle w:val="ConsPlusNormal"/>
        <w:numPr>
          <w:ilvl w:val="0"/>
          <w:numId w:val="7"/>
        </w:numPr>
        <w:suppressAutoHyphens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6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Оценка результативности и эффективности осущест</w:t>
      </w:r>
      <w:r w:rsidR="0028627B" w:rsidRPr="00376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вления муниципального лесного</w:t>
      </w:r>
      <w:r w:rsidRPr="00376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контроля</w:t>
      </w:r>
      <w:r w:rsidR="00376C98" w:rsidRPr="00376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55ABC" w:rsidRPr="003C3E41" w:rsidRDefault="00255ABC" w:rsidP="00B868F4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62B" w:rsidRPr="003C3E41" w:rsidRDefault="0099362B" w:rsidP="00B868F4">
      <w:pPr>
        <w:pStyle w:val="1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Оценка результативности и эффективности осущест</w:t>
      </w:r>
      <w:r w:rsidR="003C3E41">
        <w:rPr>
          <w:rFonts w:ascii="Times New Roman" w:hAnsi="Times New Roman" w:cs="Times New Roman"/>
          <w:color w:val="000000" w:themeColor="text1"/>
          <w:sz w:val="28"/>
          <w:szCs w:val="28"/>
        </w:rPr>
        <w:t>вления муниципального лесного</w:t>
      </w:r>
      <w:r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B14157" w:rsidRPr="003C3E41" w:rsidRDefault="00B14157" w:rsidP="00B868F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4157" w:rsidRPr="00376C98" w:rsidRDefault="0084486F" w:rsidP="0084486F">
      <w:pPr>
        <w:pStyle w:val="ConsPlusNormal"/>
        <w:numPr>
          <w:ilvl w:val="0"/>
          <w:numId w:val="7"/>
        </w:numPr>
        <w:suppressAutoHyphens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6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14157" w:rsidRPr="00376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Заключительные положения</w:t>
      </w:r>
      <w:r w:rsidR="00376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14157" w:rsidRPr="003C3E41" w:rsidRDefault="00B14157" w:rsidP="00B868F4">
      <w:pPr>
        <w:pStyle w:val="ConsPlusNormal"/>
        <w:suppressAutoHyphens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62B" w:rsidRPr="003C3E41" w:rsidRDefault="009D3EFE" w:rsidP="00872AF5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10.1. </w:t>
      </w:r>
      <w:r w:rsidR="00141B27" w:rsidRPr="003C3E41">
        <w:rPr>
          <w:rFonts w:ascii="Times New Roman" w:hAnsi="Times New Roman"/>
          <w:color w:val="000000" w:themeColor="text1"/>
          <w:sz w:val="28"/>
          <w:szCs w:val="28"/>
        </w:rPr>
        <w:t>Муниципальный лесной</w:t>
      </w:r>
      <w:r w:rsidR="0099362B"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контроль осуществляется с учетом норм постановления Правительства Российской Федерации от 10.03.2022 № 336</w:t>
      </w:r>
      <w:r w:rsidR="00087E2E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«Об особенностях организации и осуществления государственного контроля (надзора), муниципального контроля»</w:t>
      </w:r>
      <w:r w:rsidR="0099362B" w:rsidRPr="003C3E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D3EFE" w:rsidRPr="003C3E41" w:rsidRDefault="009D3EFE" w:rsidP="00872AF5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10.2. </w:t>
      </w:r>
      <w:bookmarkStart w:id="4" w:name="Par0"/>
      <w:bookmarkEnd w:id="4"/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 31 декабря 2025 года:</w:t>
      </w:r>
    </w:p>
    <w:p w:rsidR="009D3EFE" w:rsidRPr="003C3E41" w:rsidRDefault="009D3EFE" w:rsidP="00872AF5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10.2.1. </w:t>
      </w:r>
      <w:r w:rsidR="00872AF5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Информирование </w:t>
      </w: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контролируемого лица о совершаемых должностными лицами администрации и иными уполномоченными лицами действиях и принимаемых решениях, направление документов и сведений контролируемому лицу в соответствии со </w:t>
      </w:r>
      <w:hyperlink r:id="rId50" w:history="1">
        <w:r w:rsidRPr="003C3E4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статьей 21</w:t>
        </w:r>
      </w:hyperlink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Федерального закона № 248-ФЗ могут </w:t>
      </w:r>
      <w:proofErr w:type="gramStart"/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осуществляться</w:t>
      </w:r>
      <w:proofErr w:type="gramEnd"/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Администрация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9D3EFE" w:rsidRPr="003C3E41" w:rsidRDefault="009D3EFE" w:rsidP="00872AF5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10.2.2. </w:t>
      </w:r>
      <w:r w:rsidR="00872AF5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Указанные </w:t>
      </w: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не установлено иное.</w:t>
      </w:r>
    </w:p>
    <w:p w:rsidR="00D66FFE" w:rsidRPr="00376C98" w:rsidRDefault="009D3EFE" w:rsidP="00376C98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10.2.3. </w:t>
      </w:r>
      <w:proofErr w:type="gramStart"/>
      <w:r w:rsidR="00872AF5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Подготовка </w:t>
      </w: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администрацией в ходе </w:t>
      </w:r>
      <w:r w:rsidR="00872AF5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проведения</w:t>
      </w: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муниципального </w:t>
      </w:r>
      <w:r w:rsidR="00141B27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лесного </w:t>
      </w: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контроля документов, информирование контролируемых лиц о совершаемых должностными лицами администрации действиях и принимаемых решениях, обмен документами и сведениями с контролируемыми лицами </w:t>
      </w:r>
      <w:r w:rsidR="00872AF5"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осуществляются </w:t>
      </w:r>
      <w:r w:rsidRPr="003C3E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на бумажном носителе.</w:t>
      </w:r>
      <w:proofErr w:type="gramEnd"/>
    </w:p>
    <w:p w:rsidR="00F22715" w:rsidRDefault="00376C98" w:rsidP="00376C98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</w:t>
      </w:r>
      <w:r w:rsidR="00F22715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№1 </w:t>
      </w:r>
    </w:p>
    <w:p w:rsidR="00376C98" w:rsidRPr="003C3E41" w:rsidRDefault="00376C98" w:rsidP="00376C98">
      <w:pPr>
        <w:ind w:left="5670"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решению</w:t>
      </w: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Совета нар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одных депутатов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Ольховатского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Ольховатского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</w:t>
      </w:r>
      <w:bookmarkStart w:id="5" w:name="_GoBack"/>
      <w:bookmarkEnd w:id="5"/>
      <w:r>
        <w:rPr>
          <w:rFonts w:ascii="Times New Roman" w:hAnsi="Times New Roman"/>
          <w:color w:val="000000" w:themeColor="text1"/>
          <w:sz w:val="28"/>
          <w:szCs w:val="28"/>
        </w:rPr>
        <w:t>района Воронежской области</w:t>
      </w:r>
    </w:p>
    <w:p w:rsidR="00376C98" w:rsidRPr="003C3E41" w:rsidRDefault="00376C98" w:rsidP="00376C98">
      <w:pPr>
        <w:ind w:left="567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>от 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№ _____</w:t>
      </w:r>
    </w:p>
    <w:p w:rsidR="00376C98" w:rsidRDefault="00376C98" w:rsidP="00F22715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6C98" w:rsidRPr="003C3E41" w:rsidRDefault="00376C98" w:rsidP="00F22715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15" w:rsidRPr="00210698" w:rsidRDefault="00F22715" w:rsidP="00376C98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06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Ключевые показатели</w:t>
      </w:r>
      <w:r w:rsidR="00376C98" w:rsidRPr="002106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8161C" w:rsidRPr="002106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лесного</w:t>
      </w:r>
      <w:r w:rsidRPr="002106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контроля</w:t>
      </w:r>
    </w:p>
    <w:p w:rsidR="00F22715" w:rsidRPr="00210698" w:rsidRDefault="00F22715" w:rsidP="00376C98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06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r w:rsidR="00964D80" w:rsidRPr="002106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территории </w:t>
      </w:r>
      <w:proofErr w:type="spellStart"/>
      <w:r w:rsidR="00964D80" w:rsidRPr="002106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Ольховатского</w:t>
      </w:r>
      <w:proofErr w:type="spellEnd"/>
      <w:r w:rsidR="00376C98" w:rsidRPr="002106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64D80" w:rsidRPr="002106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городского поселения</w:t>
      </w:r>
      <w:r w:rsidRPr="002106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64D80" w:rsidRPr="002106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Ольховатского</w:t>
      </w:r>
      <w:proofErr w:type="spellEnd"/>
    </w:p>
    <w:p w:rsidR="00F22715" w:rsidRPr="00210698" w:rsidRDefault="00376C98" w:rsidP="00376C98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06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района </w:t>
      </w:r>
      <w:r w:rsidR="00964D80" w:rsidRPr="002106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Воронежской области</w:t>
      </w:r>
      <w:r w:rsidRPr="002106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22715" w:rsidRPr="002106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их целевые значения</w:t>
      </w:r>
    </w:p>
    <w:p w:rsidR="00F22715" w:rsidRPr="003C3E41" w:rsidRDefault="00F22715" w:rsidP="00F22715">
      <w:pPr>
        <w:tabs>
          <w:tab w:val="left" w:pos="2715"/>
        </w:tabs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098"/>
      </w:tblGrid>
      <w:tr w:rsidR="003C3E41" w:rsidRPr="003C3E41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1C" w:rsidRPr="003C3E41" w:rsidRDefault="0078161C" w:rsidP="0078161C">
            <w:pPr>
              <w:tabs>
                <w:tab w:val="left" w:pos="2715"/>
              </w:tabs>
              <w:ind w:firstLine="709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C3E4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Ключевые показатели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1C" w:rsidRPr="003C3E41" w:rsidRDefault="0078161C" w:rsidP="0078161C">
            <w:pPr>
              <w:tabs>
                <w:tab w:val="left" w:pos="2715"/>
              </w:tabs>
              <w:ind w:firstLine="709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C3E4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Целевые значения</w:t>
            </w:r>
          </w:p>
        </w:tc>
      </w:tr>
      <w:tr w:rsidR="003C3E41" w:rsidRPr="003C3E41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1C" w:rsidRPr="003C3E41" w:rsidRDefault="0078161C" w:rsidP="002473F5">
            <w:pPr>
              <w:tabs>
                <w:tab w:val="left" w:pos="2715"/>
              </w:tabs>
              <w:ind w:firstLine="709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C3E4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Процент устраненных нарушений из числа выявленных нарушений лесного законодательства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1C" w:rsidRPr="003C3E41" w:rsidRDefault="0078161C" w:rsidP="0078161C">
            <w:pPr>
              <w:tabs>
                <w:tab w:val="left" w:pos="2715"/>
              </w:tabs>
              <w:ind w:firstLine="709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C3E4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70%</w:t>
            </w:r>
          </w:p>
        </w:tc>
      </w:tr>
      <w:tr w:rsidR="003C3E41" w:rsidRPr="003C3E41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1C" w:rsidRPr="003C3E41" w:rsidRDefault="0078161C" w:rsidP="002473F5">
            <w:pPr>
              <w:tabs>
                <w:tab w:val="left" w:pos="2715"/>
              </w:tabs>
              <w:ind w:firstLine="709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C3E4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1C" w:rsidRPr="003C3E41" w:rsidRDefault="0078161C" w:rsidP="0078161C">
            <w:pPr>
              <w:tabs>
                <w:tab w:val="left" w:pos="2715"/>
              </w:tabs>
              <w:ind w:firstLine="709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C3E4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0%</w:t>
            </w:r>
          </w:p>
        </w:tc>
      </w:tr>
      <w:tr w:rsidR="003C3E41" w:rsidRPr="003C3E41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1C" w:rsidRPr="003C3E41" w:rsidRDefault="0078161C" w:rsidP="002473F5">
            <w:pPr>
              <w:tabs>
                <w:tab w:val="left" w:pos="2715"/>
              </w:tabs>
              <w:ind w:firstLine="709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C3E4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Процент отмененных результатов контрольных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1C" w:rsidRPr="003C3E41" w:rsidRDefault="0078161C" w:rsidP="0078161C">
            <w:pPr>
              <w:tabs>
                <w:tab w:val="left" w:pos="2715"/>
              </w:tabs>
              <w:ind w:firstLine="709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C3E4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0%</w:t>
            </w:r>
          </w:p>
        </w:tc>
      </w:tr>
      <w:tr w:rsidR="003C3E41" w:rsidRPr="003C3E41" w:rsidTr="002473F5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5" w:rsidRPr="003C3E41" w:rsidRDefault="002473F5" w:rsidP="002473F5">
            <w:pPr>
              <w:tabs>
                <w:tab w:val="left" w:pos="2715"/>
              </w:tabs>
              <w:ind w:firstLine="709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C3E4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Незаконная рубка, повреждение лесных насаждений или самовольное выкапывание в лесах деревьев, кустарников;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5" w:rsidRPr="003C3E41" w:rsidRDefault="002473F5" w:rsidP="002473F5">
            <w:pPr>
              <w:tabs>
                <w:tab w:val="left" w:pos="2715"/>
              </w:tabs>
              <w:ind w:firstLine="709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C3E4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5%</w:t>
            </w:r>
          </w:p>
        </w:tc>
      </w:tr>
      <w:tr w:rsidR="003C3E41" w:rsidRPr="003C3E41" w:rsidTr="002473F5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5" w:rsidRPr="003C3E41" w:rsidRDefault="002473F5" w:rsidP="002473F5">
            <w:pPr>
              <w:tabs>
                <w:tab w:val="left" w:pos="2715"/>
              </w:tabs>
              <w:ind w:firstLine="709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C3E4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5" w:rsidRPr="003C3E41" w:rsidRDefault="002473F5" w:rsidP="002473F5">
            <w:pPr>
              <w:tabs>
                <w:tab w:val="left" w:pos="2715"/>
              </w:tabs>
              <w:ind w:firstLine="709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C3E4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10%</w:t>
            </w:r>
          </w:p>
        </w:tc>
      </w:tr>
    </w:tbl>
    <w:p w:rsidR="00F22715" w:rsidRPr="003C3E41" w:rsidRDefault="00F22715" w:rsidP="00F22715">
      <w:pPr>
        <w:tabs>
          <w:tab w:val="left" w:pos="2715"/>
        </w:tabs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78161C" w:rsidRPr="003C3E41" w:rsidRDefault="0078161C" w:rsidP="00F22715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61C" w:rsidRPr="003C3E41" w:rsidRDefault="0078161C" w:rsidP="00F22715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61C" w:rsidRPr="003C3E41" w:rsidRDefault="0078161C" w:rsidP="00F22715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61C" w:rsidRPr="003C3E41" w:rsidRDefault="0078161C" w:rsidP="00F22715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61C" w:rsidRPr="003C3E41" w:rsidRDefault="0078161C" w:rsidP="00F22715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61C" w:rsidRPr="003C3E41" w:rsidRDefault="0078161C" w:rsidP="00F22715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61C" w:rsidRPr="003C3E41" w:rsidRDefault="0078161C" w:rsidP="00F22715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71F" w:rsidRDefault="0065571F" w:rsidP="00C465BE">
      <w:pPr>
        <w:pStyle w:val="ConsPlusNormal"/>
        <w:suppressAutoHyphens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6C98" w:rsidRPr="003C3E41" w:rsidRDefault="00376C98" w:rsidP="00C465BE">
      <w:pPr>
        <w:pStyle w:val="ConsPlusNormal"/>
        <w:suppressAutoHyphens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\</w:t>
      </w:r>
    </w:p>
    <w:p w:rsidR="0065571F" w:rsidRPr="003C3E41" w:rsidRDefault="0065571F" w:rsidP="00F22715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15" w:rsidRDefault="00376C98" w:rsidP="00376C98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="00F22715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</w:p>
    <w:p w:rsidR="00376C98" w:rsidRPr="003C3E41" w:rsidRDefault="00376C98" w:rsidP="00376C98">
      <w:pPr>
        <w:ind w:left="5670"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решению</w:t>
      </w: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Совета нар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одных депутатов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Ольховатского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Ольховатского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Воронежской области</w:t>
      </w:r>
    </w:p>
    <w:p w:rsidR="00376C98" w:rsidRPr="003C3E41" w:rsidRDefault="00376C98" w:rsidP="00376C98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>от 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№ _____</w:t>
      </w:r>
    </w:p>
    <w:p w:rsidR="00376C98" w:rsidRDefault="00376C98" w:rsidP="00F22715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6C98" w:rsidRDefault="00376C98" w:rsidP="00F22715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15" w:rsidRPr="00376C98" w:rsidRDefault="00F22715" w:rsidP="00376C98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6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Индикативные показатели</w:t>
      </w:r>
    </w:p>
    <w:p w:rsidR="00F22715" w:rsidRPr="00376C98" w:rsidRDefault="004A1991" w:rsidP="00376C98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6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лесного</w:t>
      </w:r>
      <w:r w:rsidR="00F22715" w:rsidRPr="00376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контроля</w:t>
      </w:r>
      <w:r w:rsidR="00376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465BE" w:rsidRPr="00376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территории </w:t>
      </w:r>
      <w:proofErr w:type="spellStart"/>
      <w:r w:rsidR="00C465BE" w:rsidRPr="00376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Ольховатского</w:t>
      </w:r>
      <w:proofErr w:type="spellEnd"/>
      <w:r w:rsidR="00C465BE" w:rsidRPr="00376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городского поселения</w:t>
      </w:r>
      <w:r w:rsidR="00376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465BE" w:rsidRPr="00376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Ольховатского</w:t>
      </w:r>
      <w:proofErr w:type="spellEnd"/>
      <w:r w:rsidR="00C465BE" w:rsidRPr="00376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района</w:t>
      </w:r>
    </w:p>
    <w:p w:rsidR="00F22715" w:rsidRPr="00376C98" w:rsidRDefault="00F22715" w:rsidP="00376C98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6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Воронежской области</w:t>
      </w:r>
    </w:p>
    <w:p w:rsidR="00213D28" w:rsidRDefault="00213D28" w:rsidP="00376C98">
      <w:pPr>
        <w:tabs>
          <w:tab w:val="left" w:pos="2715"/>
        </w:tabs>
        <w:ind w:firstLine="0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</w:p>
    <w:p w:rsidR="00376C98" w:rsidRPr="003C3E41" w:rsidRDefault="00376C98" w:rsidP="00376C98">
      <w:pPr>
        <w:tabs>
          <w:tab w:val="left" w:pos="2715"/>
        </w:tabs>
        <w:ind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66FFE" w:rsidRPr="003C3E41" w:rsidRDefault="00F22715" w:rsidP="00D66FFE">
      <w:pPr>
        <w:tabs>
          <w:tab w:val="left" w:pos="2715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D66FFE" w:rsidRPr="003C3E41">
        <w:rPr>
          <w:rFonts w:ascii="Times New Roman" w:hAnsi="Times New Roman"/>
          <w:color w:val="000000" w:themeColor="text1"/>
          <w:sz w:val="28"/>
          <w:szCs w:val="28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F22715" w:rsidRPr="003C3E41" w:rsidRDefault="00F22715" w:rsidP="00F22715">
      <w:pPr>
        <w:tabs>
          <w:tab w:val="left" w:pos="2715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2) количество внеплановых контрольных мероприятий, проведенных за отчетный период; </w:t>
      </w:r>
    </w:p>
    <w:p w:rsidR="00F22715" w:rsidRPr="003C3E41" w:rsidRDefault="00F22715" w:rsidP="00F22715">
      <w:pPr>
        <w:tabs>
          <w:tab w:val="left" w:pos="2715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3)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F22715" w:rsidRPr="003C3E41" w:rsidRDefault="00F22715" w:rsidP="00F22715">
      <w:pPr>
        <w:tabs>
          <w:tab w:val="left" w:pos="2715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4) общее количество контрольных мероприятий с взаимодействием, проведенных за отчетный период; </w:t>
      </w:r>
    </w:p>
    <w:p w:rsidR="00F22715" w:rsidRPr="003C3E41" w:rsidRDefault="00F22715" w:rsidP="00F22715">
      <w:pPr>
        <w:tabs>
          <w:tab w:val="left" w:pos="2715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5) количество контрольных мероприятий с взаимодействием по каждому виду контрольного мероприятия, проведенных за отчетный период; </w:t>
      </w:r>
    </w:p>
    <w:p w:rsidR="00F22715" w:rsidRPr="003C3E41" w:rsidRDefault="00F22715" w:rsidP="00F22715">
      <w:pPr>
        <w:tabs>
          <w:tab w:val="left" w:pos="2715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6) 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F22715" w:rsidRPr="003C3E41" w:rsidRDefault="00F22715" w:rsidP="00F22715">
      <w:pPr>
        <w:tabs>
          <w:tab w:val="left" w:pos="2715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7) количество обязательных профилактических визитов, проведенных за отчетный период; </w:t>
      </w:r>
    </w:p>
    <w:p w:rsidR="00F22715" w:rsidRPr="003C3E41" w:rsidRDefault="00F22715" w:rsidP="00F22715">
      <w:pPr>
        <w:tabs>
          <w:tab w:val="left" w:pos="2715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8) количество предостережений о недопустимости нарушения обязательных требований, объявленных за отчетный период; </w:t>
      </w:r>
    </w:p>
    <w:p w:rsidR="00F22715" w:rsidRPr="003C3E41" w:rsidRDefault="00F22715" w:rsidP="00F22715">
      <w:pPr>
        <w:tabs>
          <w:tab w:val="left" w:pos="2715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9) 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F22715" w:rsidRPr="003C3E41" w:rsidRDefault="00F22715" w:rsidP="00F22715">
      <w:pPr>
        <w:tabs>
          <w:tab w:val="left" w:pos="2715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10) 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F22715" w:rsidRPr="003C3E41" w:rsidRDefault="00F22715" w:rsidP="00F22715">
      <w:pPr>
        <w:tabs>
          <w:tab w:val="left" w:pos="2715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11) сумма административных штрафов, наложенных по результатам контрольных мероприятий, за отчетный период; </w:t>
      </w:r>
    </w:p>
    <w:p w:rsidR="00F22715" w:rsidRPr="003C3E41" w:rsidRDefault="00F22715" w:rsidP="00F22715">
      <w:pPr>
        <w:tabs>
          <w:tab w:val="left" w:pos="2715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12) количество направленных в органы прокуратуры заявлений о согласовании проведения контрольных мероприятий, за отчетный период; </w:t>
      </w:r>
    </w:p>
    <w:p w:rsidR="00F22715" w:rsidRPr="003C3E41" w:rsidRDefault="00F22715" w:rsidP="00F22715">
      <w:pPr>
        <w:tabs>
          <w:tab w:val="left" w:pos="2715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13)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F22715" w:rsidRPr="003C3E41" w:rsidRDefault="00F22715" w:rsidP="00F22715">
      <w:pPr>
        <w:tabs>
          <w:tab w:val="left" w:pos="2715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14) общее количество учтенных объектов контроля на конец отчетного периода; </w:t>
      </w:r>
    </w:p>
    <w:p w:rsidR="00007626" w:rsidRPr="003C3E41" w:rsidRDefault="00F22715" w:rsidP="00F22715">
      <w:pPr>
        <w:tabs>
          <w:tab w:val="left" w:pos="2715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15) количество учтенных контролируемых лиц на конец отчетного периода; </w:t>
      </w:r>
    </w:p>
    <w:p w:rsidR="00F22715" w:rsidRPr="003C3E41" w:rsidRDefault="00F22715" w:rsidP="00F22715">
      <w:pPr>
        <w:tabs>
          <w:tab w:val="left" w:pos="2715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16) количество учтенных контролируемых лиц, в отношении которых проведены контрольные мероприятия, за отчетный период; </w:t>
      </w:r>
    </w:p>
    <w:p w:rsidR="00F22715" w:rsidRPr="003C3E41" w:rsidRDefault="00F22715" w:rsidP="00F22715">
      <w:pPr>
        <w:tabs>
          <w:tab w:val="left" w:pos="2715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17) общее количество жалоб, поданных контролируемыми лицами в досудебном порядке за отчетный период; </w:t>
      </w:r>
    </w:p>
    <w:p w:rsidR="00F22715" w:rsidRPr="003C3E41" w:rsidRDefault="00F22715" w:rsidP="00F22715">
      <w:pPr>
        <w:tabs>
          <w:tab w:val="left" w:pos="2715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18) количество жалоб, в отношении которых контрольным органом был нарушен срок рассмотрения, за отчетный период; </w:t>
      </w:r>
    </w:p>
    <w:p w:rsidR="00F22715" w:rsidRPr="003C3E41" w:rsidRDefault="00F22715" w:rsidP="00F22715">
      <w:pPr>
        <w:tabs>
          <w:tab w:val="left" w:pos="2715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19) количество жалоб, поданных контролируемыми лицами в досудебном порядке, по </w:t>
      </w:r>
      <w:proofErr w:type="gramStart"/>
      <w:r w:rsidRPr="003C3E41">
        <w:rPr>
          <w:rFonts w:ascii="Times New Roman" w:hAnsi="Times New Roman"/>
          <w:color w:val="000000" w:themeColor="text1"/>
          <w:sz w:val="28"/>
          <w:szCs w:val="28"/>
        </w:rPr>
        <w:t>итогам</w:t>
      </w:r>
      <w:proofErr w:type="gramEnd"/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период; </w:t>
      </w:r>
    </w:p>
    <w:p w:rsidR="00F22715" w:rsidRPr="003C3E41" w:rsidRDefault="00F22715" w:rsidP="00F22715">
      <w:pPr>
        <w:tabs>
          <w:tab w:val="left" w:pos="2715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20)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период; </w:t>
      </w:r>
    </w:p>
    <w:p w:rsidR="00F22715" w:rsidRPr="003C3E41" w:rsidRDefault="00F22715" w:rsidP="00F22715">
      <w:pPr>
        <w:tabs>
          <w:tab w:val="left" w:pos="2715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21)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</w:t>
      </w:r>
      <w:r w:rsidR="00D66FFE">
        <w:rPr>
          <w:rFonts w:ascii="Times New Roman" w:hAnsi="Times New Roman"/>
          <w:color w:val="000000" w:themeColor="text1"/>
          <w:sz w:val="28"/>
          <w:szCs w:val="28"/>
        </w:rPr>
        <w:t>требований, за отчетный период.</w:t>
      </w:r>
    </w:p>
    <w:p w:rsidR="00F22715" w:rsidRPr="003C3E41" w:rsidRDefault="00F22715" w:rsidP="00F2271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22715" w:rsidRPr="003C3E41" w:rsidRDefault="00F22715" w:rsidP="00EE61B6">
      <w:pPr>
        <w:pStyle w:val="ConsPlusNormal"/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15" w:rsidRPr="003C3E41" w:rsidRDefault="00F22715" w:rsidP="00EE61B6">
      <w:pPr>
        <w:pStyle w:val="ConsPlusNormal"/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15" w:rsidRPr="003C3E41" w:rsidRDefault="00F22715" w:rsidP="00EE61B6">
      <w:pPr>
        <w:pStyle w:val="ConsPlusNormal"/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15" w:rsidRPr="003C3E41" w:rsidRDefault="00F22715" w:rsidP="00EE61B6">
      <w:pPr>
        <w:pStyle w:val="ConsPlusNormal"/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15" w:rsidRPr="003C3E41" w:rsidRDefault="00F22715" w:rsidP="00EE61B6">
      <w:pPr>
        <w:pStyle w:val="ConsPlusNormal"/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15" w:rsidRPr="003C3E41" w:rsidRDefault="00F22715" w:rsidP="00EE61B6">
      <w:pPr>
        <w:pStyle w:val="ConsPlusNormal"/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15" w:rsidRPr="003C3E41" w:rsidRDefault="00F22715" w:rsidP="00EE61B6">
      <w:pPr>
        <w:pStyle w:val="ConsPlusNormal"/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15" w:rsidRPr="003C3E41" w:rsidRDefault="00F22715" w:rsidP="00EE61B6">
      <w:pPr>
        <w:pStyle w:val="ConsPlusNormal"/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15" w:rsidRPr="003C3E41" w:rsidRDefault="00F22715" w:rsidP="00EE61B6">
      <w:pPr>
        <w:pStyle w:val="ConsPlusNormal"/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15" w:rsidRPr="003C3E41" w:rsidRDefault="00F22715" w:rsidP="00EE61B6">
      <w:pPr>
        <w:pStyle w:val="ConsPlusNormal"/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15" w:rsidRPr="003C3E41" w:rsidRDefault="00F22715" w:rsidP="00EE61B6">
      <w:pPr>
        <w:pStyle w:val="ConsPlusNormal"/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15" w:rsidRPr="003C3E41" w:rsidRDefault="00F22715" w:rsidP="00EE61B6">
      <w:pPr>
        <w:pStyle w:val="ConsPlusNormal"/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15" w:rsidRPr="003C3E41" w:rsidRDefault="00F22715" w:rsidP="00EE61B6">
      <w:pPr>
        <w:pStyle w:val="ConsPlusNormal"/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15" w:rsidRPr="003C3E41" w:rsidRDefault="00F22715" w:rsidP="00EE61B6">
      <w:pPr>
        <w:pStyle w:val="ConsPlusNormal"/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15" w:rsidRPr="003C3E41" w:rsidRDefault="00F22715" w:rsidP="00EE61B6">
      <w:pPr>
        <w:pStyle w:val="ConsPlusNormal"/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15" w:rsidRPr="003C3E41" w:rsidRDefault="00F22715" w:rsidP="00EE61B6">
      <w:pPr>
        <w:pStyle w:val="ConsPlusNormal"/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5E4" w:rsidRDefault="00F505E4" w:rsidP="00F505E4">
      <w:pPr>
        <w:pStyle w:val="ConsPlusNormal"/>
        <w:suppressAutoHyphens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6C98" w:rsidRDefault="00376C98" w:rsidP="00F505E4">
      <w:pPr>
        <w:pStyle w:val="ConsPlusNormal"/>
        <w:suppressAutoHyphens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5E4" w:rsidRPr="003C3E41" w:rsidRDefault="00F505E4" w:rsidP="00F505E4">
      <w:pPr>
        <w:pStyle w:val="ConsPlusNormal"/>
        <w:suppressAutoHyphens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15" w:rsidRPr="003C3E41" w:rsidRDefault="00376C98" w:rsidP="00376C98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</w:t>
      </w:r>
      <w:r w:rsidR="00F22715" w:rsidRPr="003C3E4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3</w:t>
      </w:r>
    </w:p>
    <w:p w:rsidR="00376C98" w:rsidRPr="003C3E41" w:rsidRDefault="00376C98" w:rsidP="00376C98">
      <w:pPr>
        <w:ind w:left="5670"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решению</w:t>
      </w: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Совета нар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одных депутатов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Ольховатского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Ольховатского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Воронежской области</w:t>
      </w:r>
    </w:p>
    <w:p w:rsidR="00376C98" w:rsidRPr="003C3E41" w:rsidRDefault="00376C98" w:rsidP="00376C98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</w:t>
      </w:r>
      <w:r w:rsidRPr="003C3E41">
        <w:rPr>
          <w:rFonts w:ascii="Times New Roman" w:hAnsi="Times New Roman"/>
          <w:color w:val="000000" w:themeColor="text1"/>
          <w:sz w:val="28"/>
          <w:szCs w:val="28"/>
        </w:rPr>
        <w:t>от 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№ _____</w:t>
      </w:r>
    </w:p>
    <w:p w:rsidR="00F22715" w:rsidRPr="003C3E41" w:rsidRDefault="00F22715" w:rsidP="00376C98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FB4" w:rsidRDefault="00F72FB4" w:rsidP="00F22715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FB4" w:rsidRPr="00376C98" w:rsidRDefault="00F22715" w:rsidP="00F72FB4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6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Критерии </w:t>
      </w:r>
    </w:p>
    <w:p w:rsidR="00F22715" w:rsidRPr="00376C98" w:rsidRDefault="00F22715" w:rsidP="00376C98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6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отнесения объектов</w:t>
      </w:r>
      <w:r w:rsidR="00F72FB4" w:rsidRPr="00376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B697E" w:rsidRPr="00376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лесного</w:t>
      </w:r>
      <w:r w:rsidRPr="00376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контроля</w:t>
      </w:r>
      <w:r w:rsidR="00376C98" w:rsidRPr="00376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территории </w:t>
      </w:r>
      <w:proofErr w:type="spellStart"/>
      <w:r w:rsidR="00376C98" w:rsidRPr="00376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Ольховатского</w:t>
      </w:r>
      <w:proofErr w:type="spellEnd"/>
      <w:r w:rsidR="00376C98" w:rsidRPr="00376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376C98" w:rsidRPr="00376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Ольховатского</w:t>
      </w:r>
      <w:proofErr w:type="spellEnd"/>
      <w:r w:rsidR="00376C98" w:rsidRPr="00376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района Воронежской области </w:t>
      </w:r>
      <w:r w:rsidRPr="00376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определенной категории риска</w:t>
      </w:r>
    </w:p>
    <w:p w:rsidR="00F22715" w:rsidRPr="00376C98" w:rsidRDefault="00F22715" w:rsidP="00EE61B6">
      <w:pPr>
        <w:pStyle w:val="ConsPlusNormal"/>
        <w:suppressAutoHyphens w:val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2715" w:rsidRPr="003C3E41" w:rsidRDefault="00F22715" w:rsidP="00EE61B6">
      <w:pPr>
        <w:pStyle w:val="ConsPlusNormal"/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846"/>
        <w:gridCol w:w="2126"/>
        <w:gridCol w:w="6662"/>
      </w:tblGrid>
      <w:tr w:rsidR="00F22715" w:rsidRPr="003C3E41" w:rsidTr="00F22715">
        <w:tc>
          <w:tcPr>
            <w:tcW w:w="846" w:type="dxa"/>
          </w:tcPr>
          <w:p w:rsidR="00F22715" w:rsidRPr="003C3E41" w:rsidRDefault="00F22715" w:rsidP="00F227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3E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F22715" w:rsidRPr="003C3E41" w:rsidRDefault="00F22715" w:rsidP="00F227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3E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Категория риска</w:t>
            </w:r>
          </w:p>
        </w:tc>
        <w:tc>
          <w:tcPr>
            <w:tcW w:w="6662" w:type="dxa"/>
          </w:tcPr>
          <w:p w:rsidR="00F22715" w:rsidRPr="003C3E41" w:rsidRDefault="00F22715" w:rsidP="00F227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3E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Критерии риска</w:t>
            </w:r>
          </w:p>
        </w:tc>
      </w:tr>
      <w:tr w:rsidR="00F22715" w:rsidRPr="003C3E41" w:rsidTr="00F22715">
        <w:tc>
          <w:tcPr>
            <w:tcW w:w="846" w:type="dxa"/>
          </w:tcPr>
          <w:p w:rsidR="00F22715" w:rsidRPr="003C3E41" w:rsidRDefault="00F22715" w:rsidP="00F227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3E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22715" w:rsidRPr="003C3E41" w:rsidRDefault="00F22715" w:rsidP="0065571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3E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Средний риск</w:t>
            </w:r>
          </w:p>
        </w:tc>
        <w:tc>
          <w:tcPr>
            <w:tcW w:w="6662" w:type="dxa"/>
          </w:tcPr>
          <w:p w:rsidR="00213D28" w:rsidRDefault="00213D28" w:rsidP="00213D28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Установление на лесном участке, предоставленном в аренду, постоянное бессрочное пользование, безвозмездное пользование (далее - использование), или на территории в границах лесничества, не предоставленной для использования, увеличения в два и более раза площади лесных насаждений, погибших и (или) поврежденных вследствие воздействия вредных организмов за календарный год, по сравнению со среднегодовой величиной за предшествующий пятилетний период.</w:t>
            </w:r>
            <w:proofErr w:type="gramEnd"/>
          </w:p>
          <w:p w:rsidR="00F22715" w:rsidRPr="003C3E41" w:rsidRDefault="00F22715" w:rsidP="006557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22715" w:rsidRPr="003C3E41" w:rsidTr="00F22715">
        <w:tc>
          <w:tcPr>
            <w:tcW w:w="846" w:type="dxa"/>
          </w:tcPr>
          <w:p w:rsidR="00F22715" w:rsidRPr="003C3E41" w:rsidRDefault="00F22715" w:rsidP="00F227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3E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22715" w:rsidRPr="003C3E41" w:rsidRDefault="00F22715" w:rsidP="0065571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3E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Умеренный риск</w:t>
            </w:r>
          </w:p>
        </w:tc>
        <w:tc>
          <w:tcPr>
            <w:tcW w:w="6662" w:type="dxa"/>
          </w:tcPr>
          <w:p w:rsidR="00F22715" w:rsidRPr="003C3E41" w:rsidRDefault="00065CC8" w:rsidP="0065571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3E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Совершение в течение 2 лет, предшествующих моменту отнесения органом муниципального контроля объекта контроля к одной из категорий риска, административного правонарушения без причинения вреда лесам и находящимся в них природным объектам</w:t>
            </w:r>
          </w:p>
        </w:tc>
      </w:tr>
      <w:tr w:rsidR="003C3E41" w:rsidRPr="003C3E41" w:rsidTr="00F22715">
        <w:tc>
          <w:tcPr>
            <w:tcW w:w="846" w:type="dxa"/>
          </w:tcPr>
          <w:p w:rsidR="00F22715" w:rsidRPr="003C3E41" w:rsidRDefault="00F22715" w:rsidP="00F227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3E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22715" w:rsidRPr="003C3E41" w:rsidRDefault="00F22715" w:rsidP="0065571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3E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Низкий риск</w:t>
            </w:r>
          </w:p>
        </w:tc>
        <w:tc>
          <w:tcPr>
            <w:tcW w:w="6662" w:type="dxa"/>
          </w:tcPr>
          <w:p w:rsidR="00F22715" w:rsidRPr="003C3E41" w:rsidRDefault="00065CC8" w:rsidP="0065571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3E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Отсутствие обстоятельств, предусмотренных для среднего и умеренного риска</w:t>
            </w:r>
          </w:p>
        </w:tc>
      </w:tr>
    </w:tbl>
    <w:p w:rsidR="00F22715" w:rsidRPr="003C3E41" w:rsidRDefault="00F22715" w:rsidP="00F22715">
      <w:pP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</w:rPr>
      </w:pPr>
    </w:p>
    <w:p w:rsidR="00F22715" w:rsidRPr="003C3E41" w:rsidRDefault="00F22715" w:rsidP="00EE61B6">
      <w:pPr>
        <w:pStyle w:val="ConsPlusNormal"/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15" w:rsidRPr="003C3E41" w:rsidRDefault="00F22715" w:rsidP="00EE61B6">
      <w:pPr>
        <w:pStyle w:val="ConsPlusNormal"/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15" w:rsidRPr="003C3E41" w:rsidRDefault="00F22715" w:rsidP="00EE61B6">
      <w:pPr>
        <w:pStyle w:val="ConsPlusNormal"/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15" w:rsidRPr="003C3E41" w:rsidRDefault="00F22715" w:rsidP="00EE61B6">
      <w:pPr>
        <w:pStyle w:val="ConsPlusNormal"/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454C" w:rsidRDefault="0099454C" w:rsidP="00376C98">
      <w:pPr>
        <w:ind w:firstLine="0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</w:p>
    <w:p w:rsidR="00376C98" w:rsidRDefault="00376C98" w:rsidP="00376C98">
      <w:pPr>
        <w:ind w:firstLine="0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</w:p>
    <w:p w:rsidR="00376C98" w:rsidRPr="00376C98" w:rsidRDefault="00376C98" w:rsidP="00376C98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F22715" w:rsidRDefault="00376C98" w:rsidP="00376C98">
      <w:pPr>
        <w:pStyle w:val="a5"/>
        <w:spacing w:after="0" w:line="240" w:lineRule="auto"/>
        <w:ind w:left="36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                                     </w:t>
      </w:r>
      <w:r w:rsidR="00F22715" w:rsidRPr="003C3E41">
        <w:rPr>
          <w:rFonts w:ascii="Times New Roman" w:hAnsi="Times New Roman"/>
          <w:color w:val="000000" w:themeColor="text1"/>
          <w:sz w:val="28"/>
          <w:szCs w:val="28"/>
        </w:rPr>
        <w:t>Приложение № 4</w:t>
      </w:r>
    </w:p>
    <w:p w:rsidR="00376C98" w:rsidRPr="003C3E41" w:rsidRDefault="00376C98" w:rsidP="00376C98">
      <w:pPr>
        <w:ind w:left="5670"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решению</w:t>
      </w: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Совета нар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одных депутатов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Ольховатского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Ольховатского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Воронежской области</w:t>
      </w:r>
    </w:p>
    <w:p w:rsidR="00376C98" w:rsidRPr="003C3E41" w:rsidRDefault="00376C98" w:rsidP="00376C98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</w:t>
      </w:r>
      <w:r w:rsidRPr="003C3E41">
        <w:rPr>
          <w:rFonts w:ascii="Times New Roman" w:hAnsi="Times New Roman"/>
          <w:color w:val="000000" w:themeColor="text1"/>
          <w:sz w:val="28"/>
          <w:szCs w:val="28"/>
        </w:rPr>
        <w:t>от 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№ _____</w:t>
      </w:r>
    </w:p>
    <w:p w:rsidR="00376C98" w:rsidRPr="003C3E41" w:rsidRDefault="00376C98" w:rsidP="00376C98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15" w:rsidRPr="003C3E41" w:rsidRDefault="00F22715" w:rsidP="00376C98">
      <w:pPr>
        <w:pStyle w:val="ConsPlusNormal"/>
        <w:suppressAutoHyphens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15" w:rsidRPr="00376C98" w:rsidRDefault="00F22715" w:rsidP="00EE61B6">
      <w:pPr>
        <w:pStyle w:val="ConsPlusNormal"/>
        <w:suppressAutoHyphens w:val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5AF2" w:rsidRPr="00376C98" w:rsidRDefault="006D5AF2" w:rsidP="006D5AF2">
      <w:pPr>
        <w:pStyle w:val="a5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  <w:r w:rsidRPr="00376C98">
        <w:rPr>
          <w:rFonts w:ascii="Times New Roman" w:hAnsi="Times New Roman"/>
          <w:b/>
          <w:color w:val="000000" w:themeColor="text1"/>
          <w:sz w:val="28"/>
          <w:szCs w:val="28"/>
        </w:rPr>
        <w:t>Перечень и</w:t>
      </w:r>
      <w:r w:rsidRPr="00376C98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ндикаторов риска</w:t>
      </w:r>
    </w:p>
    <w:p w:rsidR="006D5AF2" w:rsidRPr="00376C98" w:rsidRDefault="006D5AF2" w:rsidP="00376C98">
      <w:pPr>
        <w:pStyle w:val="a5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  <w:r w:rsidRPr="00376C98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нарушения обязательных требований, используемых для определения необходимости проведения внеплановых</w:t>
      </w:r>
      <w:r w:rsidR="00376C98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 xml:space="preserve"> и профилактических мероприятий </w:t>
      </w:r>
      <w:r w:rsidRPr="00376C98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при осущест</w:t>
      </w:r>
      <w:r w:rsidR="003C3E41" w:rsidRPr="00376C98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влении муниципального лесного</w:t>
      </w:r>
      <w:r w:rsidRPr="00376C98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 xml:space="preserve"> контроля</w:t>
      </w:r>
      <w:r w:rsidR="00376C98" w:rsidRPr="00376C9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территории </w:t>
      </w:r>
      <w:proofErr w:type="spellStart"/>
      <w:r w:rsidR="00376C98" w:rsidRPr="00376C98">
        <w:rPr>
          <w:rFonts w:ascii="Times New Roman" w:hAnsi="Times New Roman"/>
          <w:b/>
          <w:color w:val="000000" w:themeColor="text1"/>
          <w:sz w:val="28"/>
          <w:szCs w:val="28"/>
        </w:rPr>
        <w:t>Ольховатского</w:t>
      </w:r>
      <w:proofErr w:type="spellEnd"/>
      <w:r w:rsidR="00376C98" w:rsidRPr="00376C9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376C98" w:rsidRPr="00376C98">
        <w:rPr>
          <w:rFonts w:ascii="Times New Roman" w:hAnsi="Times New Roman"/>
          <w:b/>
          <w:color w:val="000000" w:themeColor="text1"/>
          <w:sz w:val="28"/>
          <w:szCs w:val="28"/>
        </w:rPr>
        <w:t>Ольховатского</w:t>
      </w:r>
      <w:proofErr w:type="spellEnd"/>
      <w:r w:rsidR="00376C98" w:rsidRPr="00376C9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муниципального района Воронежской области </w:t>
      </w:r>
    </w:p>
    <w:p w:rsidR="006D5AF2" w:rsidRPr="003C3E41" w:rsidRDefault="006D5AF2" w:rsidP="006D5AF2">
      <w:pPr>
        <w:pStyle w:val="ConsPlusNormal"/>
        <w:suppressAutoHyphens w:val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84486F" w:rsidRPr="003C3E41" w:rsidRDefault="0084486F" w:rsidP="0084486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99362B" w:rsidRPr="003C3E41" w:rsidRDefault="00D0072C" w:rsidP="001503D6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503D6" w:rsidRPr="003C3E41">
        <w:rPr>
          <w:rFonts w:ascii="Times New Roman" w:hAnsi="Times New Roman"/>
          <w:color w:val="000000" w:themeColor="text1"/>
          <w:sz w:val="28"/>
          <w:szCs w:val="28"/>
        </w:rPr>
        <w:t>. Поступление в орган муниципального лесного контроля информации от органов государственной власти, органов местного самоуправления, а также из средств массовой информации, от граждан о фактах проведения массовых мероприятий</w:t>
      </w:r>
      <w:r w:rsidR="0099454C">
        <w:rPr>
          <w:rFonts w:ascii="Times New Roman" w:hAnsi="Times New Roman"/>
          <w:color w:val="000000" w:themeColor="text1"/>
          <w:sz w:val="28"/>
          <w:szCs w:val="28"/>
        </w:rPr>
        <w:t xml:space="preserve"> на объектах муниципального контроля</w:t>
      </w:r>
      <w:r w:rsidR="001503D6" w:rsidRPr="003C3E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A58A7" w:rsidRPr="003C3E41" w:rsidRDefault="00D0072C" w:rsidP="001503D6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A58A7" w:rsidRPr="003C3E41">
        <w:rPr>
          <w:rFonts w:ascii="Times New Roman" w:hAnsi="Times New Roman"/>
          <w:color w:val="000000" w:themeColor="text1"/>
          <w:sz w:val="28"/>
          <w:szCs w:val="28"/>
        </w:rPr>
        <w:t>. Поступление в орган муниципального контроля информации о проведении работ на лесном участке лицами, не состоявшими в трудовых отношениях с арендатором (</w:t>
      </w:r>
      <w:proofErr w:type="spellStart"/>
      <w:r w:rsidR="007A58A7" w:rsidRPr="003C3E41">
        <w:rPr>
          <w:rFonts w:ascii="Times New Roman" w:hAnsi="Times New Roman"/>
          <w:color w:val="000000" w:themeColor="text1"/>
          <w:sz w:val="28"/>
          <w:szCs w:val="28"/>
        </w:rPr>
        <w:t>лесопользователем</w:t>
      </w:r>
      <w:proofErr w:type="spellEnd"/>
      <w:r w:rsidR="007A58A7" w:rsidRPr="003C3E41">
        <w:rPr>
          <w:rFonts w:ascii="Times New Roman" w:hAnsi="Times New Roman"/>
          <w:color w:val="000000" w:themeColor="text1"/>
          <w:sz w:val="28"/>
          <w:szCs w:val="28"/>
        </w:rPr>
        <w:t>) лесного участка, и (или) с использованием техники, не принадлежащей арендатору (</w:t>
      </w:r>
      <w:proofErr w:type="spellStart"/>
      <w:r w:rsidR="007A58A7" w:rsidRPr="003C3E41">
        <w:rPr>
          <w:rFonts w:ascii="Times New Roman" w:hAnsi="Times New Roman"/>
          <w:color w:val="000000" w:themeColor="text1"/>
          <w:sz w:val="28"/>
          <w:szCs w:val="28"/>
        </w:rPr>
        <w:t>лесопользователю</w:t>
      </w:r>
      <w:proofErr w:type="spellEnd"/>
      <w:r w:rsidR="007A58A7" w:rsidRPr="003C3E41">
        <w:rPr>
          <w:rFonts w:ascii="Times New Roman" w:hAnsi="Times New Roman"/>
          <w:color w:val="000000" w:themeColor="text1"/>
          <w:sz w:val="28"/>
          <w:szCs w:val="28"/>
        </w:rPr>
        <w:t>) на праве собственности или ином законном основании.</w:t>
      </w:r>
    </w:p>
    <w:p w:rsidR="007A58A7" w:rsidRPr="003C3E41" w:rsidRDefault="00D0072C" w:rsidP="001503D6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A58A7" w:rsidRPr="003C3E41">
        <w:rPr>
          <w:rFonts w:ascii="Times New Roman" w:hAnsi="Times New Roman"/>
          <w:color w:val="000000" w:themeColor="text1"/>
          <w:sz w:val="28"/>
          <w:szCs w:val="28"/>
        </w:rPr>
        <w:t>. Введение пожароопасного периода и установление факта размещения в пределах лесного участка, находящегося в муниципальной собственности, и (или) на прилегающих к нему территориях мусора, строительных отходов и твердых бытовых отходов.</w:t>
      </w:r>
    </w:p>
    <w:p w:rsidR="0087755F" w:rsidRPr="003C3E41" w:rsidRDefault="00D0072C" w:rsidP="0087755F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7755F" w:rsidRPr="003C3E41">
        <w:rPr>
          <w:rFonts w:ascii="Times New Roman" w:hAnsi="Times New Roman"/>
          <w:color w:val="000000" w:themeColor="text1"/>
          <w:sz w:val="28"/>
          <w:szCs w:val="28"/>
        </w:rPr>
        <w:t>. Установление на лесном участке увеличения в два и более раза площади лесных насаждений, погибших и (или) поврежденных вследствие воздействия вредных организмов, за календарный год по сравнению со среднегодовой величиной за предшествующий трехлетний период.</w:t>
      </w:r>
    </w:p>
    <w:p w:rsidR="0087755F" w:rsidRPr="003C3E41" w:rsidRDefault="00D0072C" w:rsidP="0087755F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7755F"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. Установление на лесном участке увеличения площади лесов, подлежащих </w:t>
      </w:r>
      <w:proofErr w:type="spellStart"/>
      <w:r w:rsidR="0087755F" w:rsidRPr="003C3E41">
        <w:rPr>
          <w:rFonts w:ascii="Times New Roman" w:hAnsi="Times New Roman"/>
          <w:color w:val="000000" w:themeColor="text1"/>
          <w:sz w:val="28"/>
          <w:szCs w:val="28"/>
        </w:rPr>
        <w:t>лесовосстановлению</w:t>
      </w:r>
      <w:proofErr w:type="spellEnd"/>
      <w:r w:rsidR="0087755F" w:rsidRPr="003C3E41">
        <w:rPr>
          <w:rFonts w:ascii="Times New Roman" w:hAnsi="Times New Roman"/>
          <w:color w:val="000000" w:themeColor="text1"/>
          <w:sz w:val="28"/>
          <w:szCs w:val="28"/>
        </w:rPr>
        <w:t xml:space="preserve"> (вырубки, гари, редины, пустыри, прогалины), более чем на 30 процентов за календарный год по сравнению со среднегодовой величиной за предшествующий трехлетний период.</w:t>
      </w:r>
    </w:p>
    <w:p w:rsidR="0087755F" w:rsidRPr="003C3E41" w:rsidRDefault="00D0072C" w:rsidP="0087755F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7755F" w:rsidRPr="003C3E41">
        <w:rPr>
          <w:rFonts w:ascii="Times New Roman" w:hAnsi="Times New Roman"/>
          <w:color w:val="000000" w:themeColor="text1"/>
          <w:sz w:val="28"/>
          <w:szCs w:val="28"/>
        </w:rPr>
        <w:t>. Установление на лесном участке гибели искусственных лесных насаждений, созданных в рамках работ по лесоразведению, более 30 процентов от их площади.</w:t>
      </w:r>
    </w:p>
    <w:p w:rsidR="007A58A7" w:rsidRPr="003C3E41" w:rsidRDefault="007A58A7" w:rsidP="001503D6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7A58A7" w:rsidRPr="003C3E41" w:rsidSect="00D66FFE">
      <w:headerReference w:type="default" r:id="rId51"/>
      <w:pgSz w:w="11906" w:h="16838" w:code="9"/>
      <w:pgMar w:top="1418" w:right="567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F3C" w:rsidRDefault="001E3F3C" w:rsidP="00D42074">
      <w:r>
        <w:separator/>
      </w:r>
    </w:p>
  </w:endnote>
  <w:endnote w:type="continuationSeparator" w:id="0">
    <w:p w:rsidR="001E3F3C" w:rsidRDefault="001E3F3C" w:rsidP="00D4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F3C" w:rsidRDefault="001E3F3C" w:rsidP="00D42074">
      <w:r>
        <w:separator/>
      </w:r>
    </w:p>
  </w:footnote>
  <w:footnote w:type="continuationSeparator" w:id="0">
    <w:p w:rsidR="001E3F3C" w:rsidRDefault="001E3F3C" w:rsidP="00D42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944441"/>
      <w:docPartObj>
        <w:docPartGallery w:val="Page Numbers (Top of Page)"/>
        <w:docPartUnique/>
      </w:docPartObj>
    </w:sdtPr>
    <w:sdtEndPr/>
    <w:sdtContent>
      <w:p w:rsidR="001E3F3C" w:rsidRDefault="001E3F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698">
          <w:rPr>
            <w:noProof/>
          </w:rPr>
          <w:t>31</w:t>
        </w:r>
        <w:r>
          <w:fldChar w:fldCharType="end"/>
        </w:r>
      </w:p>
    </w:sdtContent>
  </w:sdt>
  <w:p w:rsidR="001E3F3C" w:rsidRDefault="001E3F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510CCA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1426FF5"/>
    <w:multiLevelType w:val="hybridMultilevel"/>
    <w:tmpl w:val="6706E7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604C9A"/>
    <w:multiLevelType w:val="hybridMultilevel"/>
    <w:tmpl w:val="870C43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65C51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DF"/>
    <w:rsid w:val="00007626"/>
    <w:rsid w:val="000267E6"/>
    <w:rsid w:val="00032396"/>
    <w:rsid w:val="000450C2"/>
    <w:rsid w:val="00065CC8"/>
    <w:rsid w:val="00086F12"/>
    <w:rsid w:val="00087E2E"/>
    <w:rsid w:val="0009739E"/>
    <w:rsid w:val="000A3BDF"/>
    <w:rsid w:val="000B2AE8"/>
    <w:rsid w:val="000B697E"/>
    <w:rsid w:val="000D3C12"/>
    <w:rsid w:val="000D6106"/>
    <w:rsid w:val="000E7329"/>
    <w:rsid w:val="001053BF"/>
    <w:rsid w:val="001116DD"/>
    <w:rsid w:val="001120DA"/>
    <w:rsid w:val="00141B27"/>
    <w:rsid w:val="001439A0"/>
    <w:rsid w:val="0014679F"/>
    <w:rsid w:val="001503D6"/>
    <w:rsid w:val="0016709E"/>
    <w:rsid w:val="00180234"/>
    <w:rsid w:val="00195025"/>
    <w:rsid w:val="001C5830"/>
    <w:rsid w:val="001E3F3C"/>
    <w:rsid w:val="001F4849"/>
    <w:rsid w:val="00210698"/>
    <w:rsid w:val="00213D28"/>
    <w:rsid w:val="00214A20"/>
    <w:rsid w:val="002342FE"/>
    <w:rsid w:val="002473F5"/>
    <w:rsid w:val="00255ABC"/>
    <w:rsid w:val="002671B4"/>
    <w:rsid w:val="0028627B"/>
    <w:rsid w:val="0029035B"/>
    <w:rsid w:val="00294DA5"/>
    <w:rsid w:val="002C1412"/>
    <w:rsid w:val="002C7484"/>
    <w:rsid w:val="002D3C35"/>
    <w:rsid w:val="002F5AE9"/>
    <w:rsid w:val="00307499"/>
    <w:rsid w:val="003144C6"/>
    <w:rsid w:val="003238DD"/>
    <w:rsid w:val="003443AC"/>
    <w:rsid w:val="003470F3"/>
    <w:rsid w:val="003474E8"/>
    <w:rsid w:val="00356C16"/>
    <w:rsid w:val="00370D2B"/>
    <w:rsid w:val="00371E5D"/>
    <w:rsid w:val="00376C98"/>
    <w:rsid w:val="003970AA"/>
    <w:rsid w:val="003B07C6"/>
    <w:rsid w:val="003C3E41"/>
    <w:rsid w:val="003C535F"/>
    <w:rsid w:val="003D0D1D"/>
    <w:rsid w:val="003D6F73"/>
    <w:rsid w:val="0040770A"/>
    <w:rsid w:val="00417D6F"/>
    <w:rsid w:val="00424E6F"/>
    <w:rsid w:val="00433AE8"/>
    <w:rsid w:val="00443D34"/>
    <w:rsid w:val="00465F7A"/>
    <w:rsid w:val="00476537"/>
    <w:rsid w:val="00487800"/>
    <w:rsid w:val="004A1991"/>
    <w:rsid w:val="004A2E84"/>
    <w:rsid w:val="004C2E2C"/>
    <w:rsid w:val="004D7E0A"/>
    <w:rsid w:val="004E0C0F"/>
    <w:rsid w:val="004F6BE8"/>
    <w:rsid w:val="00523E50"/>
    <w:rsid w:val="0055084F"/>
    <w:rsid w:val="0055497A"/>
    <w:rsid w:val="005D1D84"/>
    <w:rsid w:val="005E20EC"/>
    <w:rsid w:val="005E2597"/>
    <w:rsid w:val="005E2F54"/>
    <w:rsid w:val="005F1F07"/>
    <w:rsid w:val="00604001"/>
    <w:rsid w:val="00622B32"/>
    <w:rsid w:val="00623D23"/>
    <w:rsid w:val="00627041"/>
    <w:rsid w:val="00650987"/>
    <w:rsid w:val="0065571F"/>
    <w:rsid w:val="00677287"/>
    <w:rsid w:val="00691B8A"/>
    <w:rsid w:val="006D5AF2"/>
    <w:rsid w:val="006E327C"/>
    <w:rsid w:val="006F0E43"/>
    <w:rsid w:val="00707813"/>
    <w:rsid w:val="00723D19"/>
    <w:rsid w:val="00723F22"/>
    <w:rsid w:val="007415AD"/>
    <w:rsid w:val="00750249"/>
    <w:rsid w:val="0075064E"/>
    <w:rsid w:val="007631DC"/>
    <w:rsid w:val="0078161C"/>
    <w:rsid w:val="007A56A1"/>
    <w:rsid w:val="007A58A7"/>
    <w:rsid w:val="007C010A"/>
    <w:rsid w:val="007C4ED8"/>
    <w:rsid w:val="0080282B"/>
    <w:rsid w:val="00807F55"/>
    <w:rsid w:val="008150CD"/>
    <w:rsid w:val="00817FEC"/>
    <w:rsid w:val="00826D28"/>
    <w:rsid w:val="00837703"/>
    <w:rsid w:val="0084486F"/>
    <w:rsid w:val="008528A2"/>
    <w:rsid w:val="00872AF5"/>
    <w:rsid w:val="00875283"/>
    <w:rsid w:val="0087755F"/>
    <w:rsid w:val="008840A0"/>
    <w:rsid w:val="008874FD"/>
    <w:rsid w:val="008A0A82"/>
    <w:rsid w:val="008A2A0A"/>
    <w:rsid w:val="008A3A72"/>
    <w:rsid w:val="008C5295"/>
    <w:rsid w:val="008D6F12"/>
    <w:rsid w:val="008E3BC0"/>
    <w:rsid w:val="009064AF"/>
    <w:rsid w:val="00942322"/>
    <w:rsid w:val="009449FF"/>
    <w:rsid w:val="00962EAB"/>
    <w:rsid w:val="00964D80"/>
    <w:rsid w:val="00970DA3"/>
    <w:rsid w:val="00971346"/>
    <w:rsid w:val="00975326"/>
    <w:rsid w:val="00992FD6"/>
    <w:rsid w:val="0099362B"/>
    <w:rsid w:val="0099454C"/>
    <w:rsid w:val="009B5AA0"/>
    <w:rsid w:val="009D3EFE"/>
    <w:rsid w:val="00A20DCB"/>
    <w:rsid w:val="00A31EA9"/>
    <w:rsid w:val="00A6349F"/>
    <w:rsid w:val="00A638AC"/>
    <w:rsid w:val="00A65288"/>
    <w:rsid w:val="00A84188"/>
    <w:rsid w:val="00A90872"/>
    <w:rsid w:val="00A97186"/>
    <w:rsid w:val="00AA0AF1"/>
    <w:rsid w:val="00AA0F7C"/>
    <w:rsid w:val="00AA2FA2"/>
    <w:rsid w:val="00AA5106"/>
    <w:rsid w:val="00AB3C67"/>
    <w:rsid w:val="00AC77D5"/>
    <w:rsid w:val="00AD1E21"/>
    <w:rsid w:val="00AD5F87"/>
    <w:rsid w:val="00AF5CBF"/>
    <w:rsid w:val="00B025FB"/>
    <w:rsid w:val="00B14157"/>
    <w:rsid w:val="00B43319"/>
    <w:rsid w:val="00B71E62"/>
    <w:rsid w:val="00B72090"/>
    <w:rsid w:val="00B77D2F"/>
    <w:rsid w:val="00B868F4"/>
    <w:rsid w:val="00B87086"/>
    <w:rsid w:val="00BE291D"/>
    <w:rsid w:val="00BF0417"/>
    <w:rsid w:val="00C052AF"/>
    <w:rsid w:val="00C07A21"/>
    <w:rsid w:val="00C465BE"/>
    <w:rsid w:val="00C667A2"/>
    <w:rsid w:val="00C72FAD"/>
    <w:rsid w:val="00C9180D"/>
    <w:rsid w:val="00CA7BEA"/>
    <w:rsid w:val="00CC1D01"/>
    <w:rsid w:val="00CC4DF3"/>
    <w:rsid w:val="00CD0EF2"/>
    <w:rsid w:val="00CE69FA"/>
    <w:rsid w:val="00D005BA"/>
    <w:rsid w:val="00D0072C"/>
    <w:rsid w:val="00D0494F"/>
    <w:rsid w:val="00D252C8"/>
    <w:rsid w:val="00D264F4"/>
    <w:rsid w:val="00D42074"/>
    <w:rsid w:val="00D61466"/>
    <w:rsid w:val="00D66FFE"/>
    <w:rsid w:val="00DB01F6"/>
    <w:rsid w:val="00DC0A32"/>
    <w:rsid w:val="00DD76A1"/>
    <w:rsid w:val="00DF0E0A"/>
    <w:rsid w:val="00DF7AA6"/>
    <w:rsid w:val="00E26CCB"/>
    <w:rsid w:val="00E54306"/>
    <w:rsid w:val="00E86D1A"/>
    <w:rsid w:val="00ED41BD"/>
    <w:rsid w:val="00EE61B6"/>
    <w:rsid w:val="00EF0C24"/>
    <w:rsid w:val="00EF48EE"/>
    <w:rsid w:val="00F22715"/>
    <w:rsid w:val="00F26B3B"/>
    <w:rsid w:val="00F270C1"/>
    <w:rsid w:val="00F33244"/>
    <w:rsid w:val="00F40853"/>
    <w:rsid w:val="00F4210D"/>
    <w:rsid w:val="00F505E4"/>
    <w:rsid w:val="00F5773E"/>
    <w:rsid w:val="00F666B6"/>
    <w:rsid w:val="00F72FB4"/>
    <w:rsid w:val="00F82EE8"/>
    <w:rsid w:val="00FD19E6"/>
    <w:rsid w:val="00FD3D38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36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362B"/>
    <w:rPr>
      <w:color w:val="0000FF"/>
      <w:u w:val="none"/>
    </w:rPr>
  </w:style>
  <w:style w:type="paragraph" w:customStyle="1" w:styleId="ConsPlusTitle">
    <w:name w:val="ConsPlusTitle"/>
    <w:rsid w:val="0099362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4">
    <w:name w:val="No Spacing"/>
    <w:qFormat/>
    <w:rsid w:val="0099362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link w:val="ConsPlusNormal1"/>
    <w:rsid w:val="0099362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99362B"/>
    <w:pPr>
      <w:ind w:firstLine="720"/>
    </w:pPr>
    <w:rPr>
      <w:rFonts w:cs="Arial"/>
      <w:sz w:val="26"/>
      <w:szCs w:val="26"/>
    </w:rPr>
  </w:style>
  <w:style w:type="paragraph" w:customStyle="1" w:styleId="1">
    <w:name w:val="Без интервала1"/>
    <w:rsid w:val="0099362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List Paragraph"/>
    <w:basedOn w:val="a"/>
    <w:qFormat/>
    <w:rsid w:val="009936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6">
    <w:name w:val="Обычный.Название подразделения"/>
    <w:rsid w:val="0099362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0">
    <w:name w:val="Абзац списка1"/>
    <w:basedOn w:val="a"/>
    <w:link w:val="ListParagraphChar"/>
    <w:rsid w:val="0099362B"/>
    <w:pPr>
      <w:widowControl w:val="0"/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10"/>
    <w:locked/>
    <w:rsid w:val="0099362B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362B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D420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207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20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2074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26D2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6D28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59"/>
    <w:rsid w:val="00F22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unhideWhenUsed/>
    <w:rsid w:val="004C2E2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4C2E2C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4C2E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36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362B"/>
    <w:rPr>
      <w:color w:val="0000FF"/>
      <w:u w:val="none"/>
    </w:rPr>
  </w:style>
  <w:style w:type="paragraph" w:customStyle="1" w:styleId="ConsPlusTitle">
    <w:name w:val="ConsPlusTitle"/>
    <w:rsid w:val="0099362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4">
    <w:name w:val="No Spacing"/>
    <w:qFormat/>
    <w:rsid w:val="0099362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link w:val="ConsPlusNormal1"/>
    <w:rsid w:val="0099362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99362B"/>
    <w:pPr>
      <w:ind w:firstLine="720"/>
    </w:pPr>
    <w:rPr>
      <w:rFonts w:cs="Arial"/>
      <w:sz w:val="26"/>
      <w:szCs w:val="26"/>
    </w:rPr>
  </w:style>
  <w:style w:type="paragraph" w:customStyle="1" w:styleId="1">
    <w:name w:val="Без интервала1"/>
    <w:rsid w:val="0099362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List Paragraph"/>
    <w:basedOn w:val="a"/>
    <w:qFormat/>
    <w:rsid w:val="009936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6">
    <w:name w:val="Обычный.Название подразделения"/>
    <w:rsid w:val="0099362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0">
    <w:name w:val="Абзац списка1"/>
    <w:basedOn w:val="a"/>
    <w:link w:val="ListParagraphChar"/>
    <w:rsid w:val="0099362B"/>
    <w:pPr>
      <w:widowControl w:val="0"/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10"/>
    <w:locked/>
    <w:rsid w:val="0099362B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362B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D420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207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20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2074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26D2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6D28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59"/>
    <w:rsid w:val="00F22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unhideWhenUsed/>
    <w:rsid w:val="004C2E2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4C2E2C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4C2E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5001&amp;dst=101131" TargetMode="External"/><Relationship Id="rId18" Type="http://schemas.openxmlformats.org/officeDocument/2006/relationships/hyperlink" Target="https://login.consultant.ru/link/?req=doc&amp;base=LAW&amp;n=495001&amp;dst=101416" TargetMode="External"/><Relationship Id="rId26" Type="http://schemas.openxmlformats.org/officeDocument/2006/relationships/hyperlink" Target="https://login.consultant.ru/link/?req=doc&amp;base=LAW&amp;n=495001&amp;dst=101412" TargetMode="External"/><Relationship Id="rId39" Type="http://schemas.openxmlformats.org/officeDocument/2006/relationships/hyperlink" Target="https://login.consultant.ru/link/?req=doc&amp;base=LAW&amp;n=495001&amp;dst=101038" TargetMode="External"/><Relationship Id="rId21" Type="http://schemas.openxmlformats.org/officeDocument/2006/relationships/hyperlink" Target="https://login.consultant.ru/link/?req=doc&amp;base=LAW&amp;n=495001&amp;dst=100637" TargetMode="External"/><Relationship Id="rId34" Type="http://schemas.openxmlformats.org/officeDocument/2006/relationships/hyperlink" Target="https://login.consultant.ru/link/?req=doc&amp;base=LAW&amp;n=495001&amp;dst=101412" TargetMode="External"/><Relationship Id="rId42" Type="http://schemas.openxmlformats.org/officeDocument/2006/relationships/hyperlink" Target="https://login.consultant.ru/link/?req=doc&amp;base=LAW&amp;n=487135" TargetMode="External"/><Relationship Id="rId47" Type="http://schemas.openxmlformats.org/officeDocument/2006/relationships/hyperlink" Target="https://login.consultant.ru/link/?req=doc&amp;base=LAW&amp;n=495001&amp;dst=100422" TargetMode="External"/><Relationship Id="rId50" Type="http://schemas.openxmlformats.org/officeDocument/2006/relationships/hyperlink" Target="https://login.consultant.ru/link/?req=doc&amp;base=LAW&amp;n=495001&amp;dst=100225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1185" TargetMode="External"/><Relationship Id="rId29" Type="http://schemas.openxmlformats.org/officeDocument/2006/relationships/hyperlink" Target="https://login.consultant.ru/link/?req=doc&amp;base=LAW&amp;n=495001&amp;dst=100637" TargetMode="External"/><Relationship Id="rId11" Type="http://schemas.openxmlformats.org/officeDocument/2006/relationships/hyperlink" Target="https://login.consultant.ru/link/?req=doc&amp;base=RLAW404&amp;n=98796&amp;dst=100198" TargetMode="External"/><Relationship Id="rId24" Type="http://schemas.openxmlformats.org/officeDocument/2006/relationships/hyperlink" Target="https://login.consultant.ru/link/?req=doc&amp;base=LAW&amp;n=495001&amp;dst=101410" TargetMode="External"/><Relationship Id="rId32" Type="http://schemas.openxmlformats.org/officeDocument/2006/relationships/hyperlink" Target="https://login.consultant.ru/link/?req=doc&amp;base=LAW&amp;n=495001&amp;dst=101410" TargetMode="External"/><Relationship Id="rId37" Type="http://schemas.openxmlformats.org/officeDocument/2006/relationships/hyperlink" Target="https://login.consultant.ru/link/?req=doc&amp;base=LAW&amp;n=495001&amp;dst=9" TargetMode="External"/><Relationship Id="rId40" Type="http://schemas.openxmlformats.org/officeDocument/2006/relationships/hyperlink" Target="https://login.consultant.ru/link/?req=doc&amp;base=LAW&amp;n=480520" TargetMode="External"/><Relationship Id="rId45" Type="http://schemas.openxmlformats.org/officeDocument/2006/relationships/hyperlink" Target="https://login.consultant.ru/link/?req=doc&amp;base=LAW&amp;n=480520&amp;dst=5267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404&amp;n=98796&amp;dst=100044" TargetMode="External"/><Relationship Id="rId19" Type="http://schemas.openxmlformats.org/officeDocument/2006/relationships/hyperlink" Target="https://login.consultant.ru/link/?req=doc&amp;base=LAW&amp;n=495001&amp;dst=100733" TargetMode="External"/><Relationship Id="rId31" Type="http://schemas.openxmlformats.org/officeDocument/2006/relationships/hyperlink" Target="https://login.consultant.ru/link/?req=doc&amp;base=LAW&amp;n=495001&amp;dst=100866" TargetMode="External"/><Relationship Id="rId44" Type="http://schemas.openxmlformats.org/officeDocument/2006/relationships/hyperlink" Target="https://login.consultant.ru/link/?req=doc&amp;base=LAW&amp;n=480520&amp;dst=5264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5001&amp;dst=100329" TargetMode="External"/><Relationship Id="rId14" Type="http://schemas.openxmlformats.org/officeDocument/2006/relationships/hyperlink" Target="https://login.consultant.ru/link/?req=doc&amp;base=LAW&amp;n=454103" TargetMode="External"/><Relationship Id="rId22" Type="http://schemas.openxmlformats.org/officeDocument/2006/relationships/hyperlink" Target="https://login.consultant.ru/link/?req=doc&amp;base=LAW&amp;n=495001&amp;dst=101412" TargetMode="External"/><Relationship Id="rId27" Type="http://schemas.openxmlformats.org/officeDocument/2006/relationships/hyperlink" Target="https://login.consultant.ru/link/?req=doc&amp;base=LAW&amp;n=495001&amp;dst=100747" TargetMode="External"/><Relationship Id="rId30" Type="http://schemas.openxmlformats.org/officeDocument/2006/relationships/hyperlink" Target="https://login.consultant.ru/link/?req=doc&amp;base=LAW&amp;n=495001&amp;dst=101412" TargetMode="External"/><Relationship Id="rId35" Type="http://schemas.openxmlformats.org/officeDocument/2006/relationships/hyperlink" Target="https://login.consultant.ru/link/?req=doc&amp;base=LAW&amp;n=495001&amp;dst=101175" TargetMode="External"/><Relationship Id="rId43" Type="http://schemas.openxmlformats.org/officeDocument/2006/relationships/hyperlink" Target="https://login.consultant.ru/link/?req=doc&amp;base=LAW&amp;n=480520&amp;dst=6687" TargetMode="External"/><Relationship Id="rId48" Type="http://schemas.openxmlformats.org/officeDocument/2006/relationships/hyperlink" Target="https://login.consultant.ru/link/?req=doc&amp;base=LAW&amp;n=495001&amp;dst=100440" TargetMode="External"/><Relationship Id="rId8" Type="http://schemas.openxmlformats.org/officeDocument/2006/relationships/endnotes" Target="endnotes.xm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95001&amp;dst=100422" TargetMode="External"/><Relationship Id="rId17" Type="http://schemas.openxmlformats.org/officeDocument/2006/relationships/hyperlink" Target="https://login.consultant.ru/link/?req=doc&amp;base=LAW&amp;n=495001&amp;dst=101482" TargetMode="External"/><Relationship Id="rId25" Type="http://schemas.openxmlformats.org/officeDocument/2006/relationships/hyperlink" Target="https://login.consultant.ru/link/?req=doc&amp;base=LAW&amp;n=495001&amp;dst=100637" TargetMode="External"/><Relationship Id="rId33" Type="http://schemas.openxmlformats.org/officeDocument/2006/relationships/hyperlink" Target="https://login.consultant.ru/link/?req=doc&amp;base=LAW&amp;n=495001&amp;dst=100637" TargetMode="External"/><Relationship Id="rId38" Type="http://schemas.openxmlformats.org/officeDocument/2006/relationships/hyperlink" Target="https://login.consultant.ru/link/?req=doc&amp;base=LAW&amp;n=495001&amp;dst=101415" TargetMode="External"/><Relationship Id="rId46" Type="http://schemas.openxmlformats.org/officeDocument/2006/relationships/hyperlink" Target="https://login.consultant.ru/link/?req=doc&amp;base=LAW&amp;n=480520&amp;dst=101624" TargetMode="External"/><Relationship Id="rId20" Type="http://schemas.openxmlformats.org/officeDocument/2006/relationships/hyperlink" Target="https://login.consultant.ru/link/?req=doc&amp;base=LAW&amp;n=495001&amp;dst=101410" TargetMode="External"/><Relationship Id="rId41" Type="http://schemas.openxmlformats.org/officeDocument/2006/relationships/hyperlink" Target="https://login.consultant.ru/link/?req=doc&amp;base=LAW&amp;n=49518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0987" TargetMode="External"/><Relationship Id="rId23" Type="http://schemas.openxmlformats.org/officeDocument/2006/relationships/hyperlink" Target="https://login.consultant.ru/link/?req=doc&amp;base=LAW&amp;n=495001&amp;dst=100747" TargetMode="External"/><Relationship Id="rId28" Type="http://schemas.openxmlformats.org/officeDocument/2006/relationships/hyperlink" Target="https://login.consultant.ru/link/?req=doc&amp;base=LAW&amp;n=495001&amp;dst=101410" TargetMode="External"/><Relationship Id="rId36" Type="http://schemas.openxmlformats.org/officeDocument/2006/relationships/hyperlink" Target="https://login.consultant.ru/link/?req=doc&amp;base=LAW&amp;n=495001&amp;dst=101187" TargetMode="External"/><Relationship Id="rId49" Type="http://schemas.openxmlformats.org/officeDocument/2006/relationships/hyperlink" Target="https://login.consultant.ru/link/?req=doc&amp;base=LAW&amp;n=495001&amp;dst=1004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B089E-CA4A-4810-9695-940178D4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31</Pages>
  <Words>11341</Words>
  <Characters>64648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dc:description/>
  <cp:lastModifiedBy>User</cp:lastModifiedBy>
  <cp:revision>98</cp:revision>
  <cp:lastPrinted>2025-02-07T09:47:00Z</cp:lastPrinted>
  <dcterms:created xsi:type="dcterms:W3CDTF">2025-01-21T14:20:00Z</dcterms:created>
  <dcterms:modified xsi:type="dcterms:W3CDTF">2025-06-05T19:18:00Z</dcterms:modified>
</cp:coreProperties>
</file>