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3C8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</w:p>
    <w:p w:rsidR="00A6302C" w:rsidRPr="008D65C5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6302C" w:rsidRPr="008D65C5" w:rsidRDefault="003036BB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ПОСЕЛЕНИЯ</w:t>
      </w:r>
    </w:p>
    <w:p w:rsidR="00A6302C" w:rsidRPr="008D65C5" w:rsidRDefault="00397FB4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</w:t>
      </w:r>
      <w:r w:rsidR="00A6302C"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МУНИЦИПАЛЬНОГО РАЙОНА</w:t>
      </w:r>
    </w:p>
    <w:p w:rsidR="00A6302C" w:rsidRPr="008D65C5" w:rsidRDefault="00A6302C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D65C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Pr="008D65C5" w:rsidRDefault="005823C8" w:rsidP="00A6302C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РЕШЕНИЕ</w:t>
      </w:r>
    </w:p>
    <w:p w:rsidR="00A6302C" w:rsidRPr="008D65C5" w:rsidRDefault="00A6302C" w:rsidP="00A6302C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A6302C" w:rsidRDefault="005823C8" w:rsidP="0058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Советом народных</w:t>
      </w:r>
      <w:r w:rsidR="0069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</w:t>
      </w:r>
      <w:r w:rsidR="00053EC1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69343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693430" w:rsidRPr="008D65C5" w:rsidRDefault="00DE6955" w:rsidP="0058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________________2025 года</w:t>
      </w:r>
    </w:p>
    <w:p w:rsidR="005823C8" w:rsidRPr="00C3704B" w:rsidRDefault="005823C8" w:rsidP="00C370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C3704B" w:rsidRPr="00C3704B" w:rsidRDefault="00A6302C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C3704B" w:rsidRPr="00C3704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A6302C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C3704B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C37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</w:p>
    <w:p w:rsidR="00C3704B" w:rsidRPr="00C3704B" w:rsidRDefault="00C3704B" w:rsidP="00C3704B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3E8A" w:rsidRDefault="00473E8A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 пунктом 4 части 1 статьи</w:t>
      </w:r>
      <w:r w:rsidR="00C3704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17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пунктом 6 части 10 статьи 35</w:t>
      </w:r>
      <w:r w:rsidR="009A2F0D" w:rsidRPr="009A2F0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народных депутатов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</w:t>
      </w:r>
      <w:r w:rsidR="008D65C5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</w:t>
      </w:r>
      <w:r w:rsidR="004B07E8" w:rsidRPr="008D65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муниципального района Воронежской области </w:t>
      </w:r>
    </w:p>
    <w:p w:rsidR="00F905D6" w:rsidRDefault="00F905D6" w:rsidP="008D65C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</w:p>
    <w:p w:rsidR="008D65C5" w:rsidRPr="008D65C5" w:rsidRDefault="00F905D6" w:rsidP="00F905D6">
      <w:pPr>
        <w:shd w:val="clear" w:color="auto" w:fill="FFFFFF"/>
        <w:spacing w:after="0" w:line="315" w:lineRule="atLeast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РЕШИЛ</w:t>
      </w:r>
      <w:r w:rsidR="004B07E8" w:rsidRPr="00CB745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:</w:t>
      </w:r>
    </w:p>
    <w:p w:rsidR="004B07E8" w:rsidRPr="00397FB4" w:rsidRDefault="004946B4" w:rsidP="00CB745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Утвердить Положение о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порядке</w:t>
      </w:r>
      <w:r w:rsidR="00CB7455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CB7455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CB7455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CB7455" w:rsidRPr="00397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4B07E8" w:rsidRPr="00397FB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B07E8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согласно прило</w:t>
      </w:r>
      <w:r w:rsidR="00F905D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жению.</w:t>
      </w:r>
    </w:p>
    <w:p w:rsidR="00B61B1D" w:rsidRPr="008D65C5" w:rsidRDefault="00CB7455" w:rsidP="00B61B1D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</w:t>
      </w:r>
      <w:r w:rsidR="00B61B1D"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</w:t>
      </w:r>
      <w:r w:rsidRPr="00397FB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его 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B1D" w:rsidRPr="008D65C5" w:rsidRDefault="00CB7455" w:rsidP="00B61B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исполнения </w:t>
      </w:r>
      <w:r w:rsidR="00F90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</w:t>
      </w:r>
      <w:r w:rsidR="00515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комиссию по собственности, налогам, финансовой и предпринимательской деятельности Совета народных депутатов Ольховатского городского поселения</w:t>
      </w:r>
      <w:r w:rsidR="003E1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Ольховатского муниципального района Воронежской области</w:t>
      </w:r>
      <w:r w:rsidR="00B61B1D" w:rsidRPr="008D65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5011" w:rsidRPr="008D65C5" w:rsidRDefault="00DF5011" w:rsidP="00A6302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E109B" w:rsidRDefault="003E109B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193463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Ольховатского </w:t>
      </w:r>
    </w:p>
    <w:p w:rsidR="00B61B1D" w:rsidRDefault="00193463" w:rsidP="000F627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городского</w:t>
      </w:r>
      <w:r w:rsidR="000F627F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поселения </w:t>
      </w:r>
      <w:r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r w:rsidR="003E1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</w:t>
      </w:r>
      <w:r w:rsidR="003E109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В.Н. Воевода</w:t>
      </w:r>
      <w:r w:rsidR="004946B4" w:rsidRPr="0019346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1D4EA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«__» ____________2025 года №___</w:t>
      </w:r>
    </w:p>
    <w:p w:rsidR="008D65C5" w:rsidRPr="009B2865" w:rsidRDefault="00F852FA" w:rsidP="00C3704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рп. Ольховатка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Приложение </w:t>
      </w:r>
    </w:p>
    <w:p w:rsidR="00193463" w:rsidRPr="009B2865" w:rsidRDefault="00850981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</w:t>
      </w:r>
      <w:r w:rsidR="00193463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решению Совета народных депутатов</w:t>
      </w:r>
    </w:p>
    <w:p w:rsidR="00B61B1D" w:rsidRPr="009B2865" w:rsidRDefault="00193463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</w:t>
      </w:r>
    </w:p>
    <w:p w:rsidR="00B61B1D" w:rsidRPr="009B2865" w:rsidRDefault="008D65C5" w:rsidP="00B61B1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«___» ___________ № ___</w:t>
      </w: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1B1D" w:rsidRPr="009B2865" w:rsidRDefault="00B61B1D" w:rsidP="00B61B1D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406E9" w:rsidRPr="009B2865" w:rsidRDefault="00B61B1D" w:rsidP="008D65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Положение</w:t>
      </w:r>
    </w:p>
    <w:p w:rsidR="00193463" w:rsidRPr="009B2865" w:rsidRDefault="00B61B1D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порядке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193463" w:rsidRPr="009B2865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193463" w:rsidRPr="009B28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4946B4" w:rsidRPr="009B2865" w:rsidRDefault="004946B4" w:rsidP="0019346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1. Общие положения</w:t>
      </w:r>
    </w:p>
    <w:p w:rsidR="004946B4" w:rsidRPr="009B2865" w:rsidRDefault="004946B4" w:rsidP="00371B1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Положение о порядке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««Сияние» Ольховатского городского поселения» 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</w:t>
      </w:r>
      <w:r w:rsidR="0001677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Положение) 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разработано в соответствии с</w:t>
      </w:r>
      <w:r w:rsidR="009F6E51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статьей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п.4. ч.1. ст. 17</w:t>
      </w:r>
      <w:r w:rsidR="000426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п. 6 ч.10 ст. 35</w:t>
      </w:r>
      <w:r w:rsidR="00371B18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Гражданским кодексом Российской Федерации, Бюджетным кодексом РФ, в целях привлечения дополнительных финансовых средств,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Уставом </w:t>
      </w:r>
      <w:r w:rsidR="000F627F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Муниципального казенного учреждением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  <w:r w:rsidR="00371B18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Настоящее Положение разработано в целях упорядочения деятельности 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Муни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ципального казенного учреждения</w:t>
      </w:r>
      <w:r w:rsidR="00732A90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9F6E51" w:rsidRPr="009B2865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оватского городского поселения» (далее – Учреждения)</w:t>
      </w:r>
      <w:r w:rsidR="009F6E51" w:rsidRPr="009B2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сфере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коммунального хозяйства и бл</w:t>
      </w:r>
      <w:r w:rsidR="00DD53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агоустройства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части оказания платных услуг.</w:t>
      </w:r>
    </w:p>
    <w:p w:rsidR="004946B4" w:rsidRPr="009B2865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предоставляются с целью всестороннего удовлетворения потребностей населения, улучшения качества услуг, развития и совершенствования услуг, привлечения дополнительных финансовых средств для обеспечения расширения материа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льно-технической базы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повышения</w:t>
      </w:r>
      <w:r w:rsidR="00732A90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эффективности работы Учреждения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Default="00ED57F3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Платные услуги оказываются физическим и юридическим лицам в соответствии с их потребностями на добровольной основе и за счет личных средств граждан, организаций и иных источников, предусмотренных законодательством.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32B2E" w:rsidRPr="009B2865" w:rsidRDefault="00632B2E" w:rsidP="00632B2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Основные понятия и термины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В настоящем Положении используются следующие основные понятия и термины: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2.1.1. Платные услуги - услуги, оказываемые Учреждением физическим и юридическим лицам за плату согласно перечню таких услуг и по тарифам (ценам), утвержденным в установленном порядке.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2.1.2. Исполнители платной услуги (далее - Исполнитель) – Учреждение.</w:t>
      </w:r>
    </w:p>
    <w:p w:rsidR="00632B2E" w:rsidRPr="009B2865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2.1.3. Потребители услуги (далее - Потребитель) - физические и юридические лица, имеющие намерение заказать или приобрести (заказывающие или приобретающие) платные услуги лично или для других лиц, представителями которых они являются.</w:t>
      </w:r>
    </w:p>
    <w:p w:rsidR="00632B2E" w:rsidRDefault="00632B2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2.1.4. Перечень платных услуг - перечень услуг, разрабатываемый и утверждаемый Исполнителем в соответствии с уставом учреждения с учетом потребительского спроса и возможностей исполнителя.</w:t>
      </w:r>
    </w:p>
    <w:p w:rsidR="00C2488E" w:rsidRPr="009B2865" w:rsidRDefault="00C2488E" w:rsidP="00632B2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A403D" w:rsidRPr="0001677F" w:rsidRDefault="00632B2E" w:rsidP="009B286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677F">
        <w:rPr>
          <w:rFonts w:ascii="Times New Roman" w:hAnsi="Times New Roman" w:cs="Times New Roman"/>
          <w:b/>
          <w:spacing w:val="2"/>
          <w:sz w:val="28"/>
          <w:szCs w:val="28"/>
        </w:rPr>
        <w:t>3</w:t>
      </w:r>
      <w:r w:rsidR="004946B4" w:rsidRPr="0001677F">
        <w:rPr>
          <w:rFonts w:ascii="Times New Roman" w:hAnsi="Times New Roman" w:cs="Times New Roman"/>
          <w:b/>
          <w:spacing w:val="2"/>
          <w:sz w:val="28"/>
          <w:szCs w:val="28"/>
        </w:rPr>
        <w:t xml:space="preserve">. </w:t>
      </w:r>
      <w:r w:rsidR="00BA403D" w:rsidRPr="0001677F">
        <w:rPr>
          <w:rFonts w:ascii="Times New Roman" w:hAnsi="Times New Roman" w:cs="Times New Roman"/>
          <w:b/>
          <w:color w:val="000000"/>
          <w:sz w:val="28"/>
          <w:szCs w:val="28"/>
        </w:rPr>
        <w:t>Порядок формирования и учета платных услуг</w:t>
      </w:r>
    </w:p>
    <w:p w:rsidR="0081742B" w:rsidRDefault="0001677F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 Оказание платных услуг (выполнение работ) организуется на основании приказа директора</w:t>
      </w:r>
      <w:r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.</w:t>
      </w:r>
    </w:p>
    <w:p w:rsidR="0001677F" w:rsidRPr="0001677F" w:rsidRDefault="0081742B" w:rsidP="0081742B">
      <w:pPr>
        <w:widowControl w:val="0"/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3.2. 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Руководство деятельностью Учреждения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оказанию платных услуг (выполнению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работ) осуществляет директор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который в установленном порядке несет ответственность за качество оказываемых платных услуг (выполняемых работ), обеспечивает организацию платных услуг (работ) квалифицированными кадрами, осуществляет административное руководство, контролирует и несет ответственность за финансово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хозяйственную деятельность, соблюдение финансовой и трудовой дисциплины, сохранность собственности, материальных и других ценностей.</w:t>
      </w:r>
    </w:p>
    <w:p w:rsidR="0001677F" w:rsidRPr="0001677F" w:rsidRDefault="0081742B" w:rsidP="0081742B">
      <w:pPr>
        <w:widowControl w:val="0"/>
        <w:tabs>
          <w:tab w:val="left" w:pos="1249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3.3.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 оказании платных услуг (выполнении работ) сохраняется установленный режим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работы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при этом не сокращается объем работ, оказываемых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основной деятельности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не ухудшается их качество. Платные услуги (работы) не оказываются взамен или в рамках основной деятельности, финансируемой за счет средств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бюджета</w:t>
      </w: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Ольховатского городского поселения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81742B" w:rsidRDefault="0081742B" w:rsidP="0081742B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1742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3.4.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Специалисты,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</w:p>
    <w:p w:rsidR="0001677F" w:rsidRPr="00DD532D" w:rsidRDefault="0081742B" w:rsidP="00DD532D">
      <w:pPr>
        <w:widowControl w:val="0"/>
        <w:tabs>
          <w:tab w:val="left" w:pos="123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3.5.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Предоставление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платных услуг (выполняемых работ) производится по перечню, предусмотренному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Уставом Учреждения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Учреждение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</w:t>
      </w:r>
      <w:r w:rsidR="00C95517" w:rsidRPr="00DD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1677F" w:rsidRPr="0001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целям.</w:t>
      </w:r>
    </w:p>
    <w:p w:rsidR="00C95517" w:rsidRPr="009B2865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.6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Предоставление платных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гражданам,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предприятиям, организациям и учреждениям оформляется договором возмездного оказания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рекомендуемой форме, согласно Приложения 1 к настоящему Положению.</w:t>
      </w:r>
    </w:p>
    <w:p w:rsidR="00C95517" w:rsidRPr="00A53BF2" w:rsidRDefault="00C95517" w:rsidP="00C9551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.7</w:t>
      </w:r>
      <w:r w:rsidRPr="00A53BF2">
        <w:rPr>
          <w:rFonts w:ascii="Times New Roman" w:hAnsi="Times New Roman" w:cs="Times New Roman"/>
          <w:color w:val="000000"/>
          <w:sz w:val="28"/>
          <w:szCs w:val="28"/>
        </w:rPr>
        <w:t>. Договор заключается в письменной форме, в двух экземплярах, один из которых находится у Учреждения, другой у Потребителя.</w:t>
      </w:r>
    </w:p>
    <w:p w:rsidR="00C95517" w:rsidRPr="00DD532D" w:rsidRDefault="00DD532D" w:rsidP="00DD532D">
      <w:pPr>
        <w:widowControl w:val="0"/>
        <w:tabs>
          <w:tab w:val="left" w:pos="1406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3.8</w:t>
      </w:r>
      <w:r w:rsidR="00C95517" w:rsidRPr="00A53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Порядок заключения договоров, ответственность сторон регламентируются Гражданским кодексом Российской Федерации, законом Российской Федерации от 07.02.1992 №2300-1 «О защите прав потребителей».</w:t>
      </w:r>
    </w:p>
    <w:p w:rsidR="009F6E51" w:rsidRPr="00A53BF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3BF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.9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. Оплата за оказываемые Учреждением услуги осуществляется </w:t>
      </w:r>
      <w:r w:rsidR="009F6E51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1677F">
        <w:rPr>
          <w:rFonts w:ascii="Times New Roman" w:hAnsi="Times New Roman" w:cs="Times New Roman"/>
          <w:color w:val="000000"/>
          <w:sz w:val="28"/>
          <w:szCs w:val="28"/>
        </w:rPr>
        <w:t>безналичной форме</w:t>
      </w:r>
      <w:r w:rsidR="00BA403D" w:rsidRPr="00A53B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3BF2" w:rsidRPr="00A53BF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на основании акта выполненных работ (оказанных услуг)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 w:rsidR="0001677F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по рекомендуемой форме согласно Приложения № 2 к настоящему Положению.</w:t>
      </w:r>
    </w:p>
    <w:p w:rsidR="009F6E51" w:rsidRPr="009B2865" w:rsidRDefault="00BA403D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Оплата по безналичному расчету осуществляется путем перечислен</w:t>
      </w:r>
      <w:r w:rsidR="003B4A2E">
        <w:rPr>
          <w:rFonts w:ascii="Times New Roman" w:hAnsi="Times New Roman" w:cs="Times New Roman"/>
          <w:color w:val="000000"/>
          <w:sz w:val="28"/>
          <w:szCs w:val="28"/>
        </w:rPr>
        <w:t>ия денежных средств на единый счет администрации Ольховатского городского</w:t>
      </w:r>
      <w:r w:rsidR="007A0FD0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Учреждение обязано получить от Потребителя квитанцию либо копию платежного поручения о перечислении денежных средств с отметкой банка. </w:t>
      </w:r>
    </w:p>
    <w:p w:rsidR="00BA403D" w:rsidRPr="009B2865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.10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>. Учет доходов ведется в журнале операций по банковскому счету, согласно приказу Минфина Российской Федерации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8F1F72" w:rsidRDefault="00632B2E" w:rsidP="00BA40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Расчет с Потребителями осуществляется в соответствии с Прейскурантом цен платных услуг, согласованным с 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9F6E51" w:rsidRPr="009B2865">
        <w:rPr>
          <w:rFonts w:ascii="Times New Roman" w:hAnsi="Times New Roman" w:cs="Times New Roman"/>
          <w:color w:val="000000"/>
          <w:sz w:val="28"/>
          <w:szCs w:val="28"/>
        </w:rPr>
        <w:t>Ольховатского городского</w:t>
      </w:r>
      <w:r w:rsidR="00520769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8F1F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E51" w:rsidRPr="009B2865" w:rsidRDefault="009F6E51" w:rsidP="009F6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632B2E" w:rsidRPr="009B286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D532D">
        <w:rPr>
          <w:rFonts w:ascii="Times New Roman" w:hAnsi="Times New Roman" w:cs="Times New Roman"/>
          <w:color w:val="000000"/>
          <w:sz w:val="28"/>
          <w:szCs w:val="28"/>
        </w:rPr>
        <w:t>.12</w:t>
      </w:r>
      <w:r w:rsidR="00BA403D" w:rsidRPr="009B2865">
        <w:rPr>
          <w:rFonts w:ascii="Times New Roman" w:hAnsi="Times New Roman" w:cs="Times New Roman"/>
          <w:color w:val="000000"/>
          <w:sz w:val="28"/>
          <w:szCs w:val="28"/>
        </w:rPr>
        <w:t xml:space="preserve">. Доходы, полученные от платных услуг, поступают </w:t>
      </w:r>
      <w:r w:rsidRPr="009B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 Ольховатского городского поселения.</w:t>
      </w:r>
    </w:p>
    <w:p w:rsidR="00BA403D" w:rsidRPr="009B2865" w:rsidRDefault="00BA403D" w:rsidP="00BA403D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Порядок ценообразования на платные услуги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</w:t>
      </w:r>
      <w:r w:rsidR="00684FA9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Цены (тарифы) на платные услуги 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утверждаются 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постановлением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 Учреждения, на основании предложений, представленных Учреждением, кроме случаев, предусмотренных федеральными законами.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Цены на платные услуги рассчитываются на основе экономически обоснованной себестоимости услуг с учетом необходимости уплаты налогов и сборов, а также с учетом возможности развития и совершенствования услуг, оплаты труда работников и развития материальной базы Учреждения.</w:t>
      </w:r>
    </w:p>
    <w:p w:rsidR="00A9217C" w:rsidRPr="00A9217C" w:rsidRDefault="00A9217C" w:rsidP="00A9217C">
      <w:pPr>
        <w:widowControl w:val="0"/>
        <w:tabs>
          <w:tab w:val="left" w:pos="1244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A921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4.3. </w:t>
      </w:r>
      <w:r w:rsidRPr="00A9217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Цены (тарифы) на все виды платных услуг (выполняемых работ) пересматриваются и утверждаются по мере необходимости, но не чаще 1 раза в год. Тарифы на вновь вводимые услуги (работы) рассматриваются и утверждаются в рамках процедуры введения новых услуг по мере появления таковых.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4.4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. Основаниями для пересмотра цен на платные услуги являются: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рост (снижение) затрат на оказание услуг, вызванный внешними факторами;</w:t>
      </w:r>
    </w:p>
    <w:p w:rsidR="00C3704B" w:rsidRPr="009B2865" w:rsidRDefault="00C3704B" w:rsidP="00C370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 изменение уровня цен на материальные ресурсы на величины более, чем на 5%;</w:t>
      </w:r>
    </w:p>
    <w:p w:rsidR="00C3704B" w:rsidRPr="009B2865" w:rsidRDefault="00C3704B" w:rsidP="00C3704B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9B2865">
        <w:rPr>
          <w:rFonts w:ascii="Times New Roman" w:hAnsi="Times New Roman" w:cs="Times New Roman"/>
          <w:color w:val="000000"/>
          <w:sz w:val="28"/>
          <w:szCs w:val="28"/>
        </w:rPr>
        <w:t>-изменение в действующем законодательстве Российской Федерации</w:t>
      </w:r>
      <w:r w:rsidRPr="009B2865">
        <w:rPr>
          <w:color w:val="000000"/>
          <w:sz w:val="28"/>
          <w:szCs w:val="28"/>
        </w:rPr>
        <w:t xml:space="preserve"> </w:t>
      </w:r>
      <w:r w:rsidRPr="009B2865">
        <w:rPr>
          <w:rFonts w:ascii="Times New Roman" w:hAnsi="Times New Roman" w:cs="Times New Roman"/>
          <w:color w:val="000000"/>
          <w:sz w:val="28"/>
          <w:szCs w:val="28"/>
        </w:rPr>
        <w:t>размера и системы оплаты труда работников, занятых в оказании услуг.</w:t>
      </w:r>
    </w:p>
    <w:p w:rsidR="00A9217C" w:rsidRPr="009B2865" w:rsidRDefault="00A9217C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4946B4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Порядок формирования и распределения доходов от платной деятельности</w:t>
      </w:r>
    </w:p>
    <w:p w:rsidR="004946B4" w:rsidRPr="009B2865" w:rsidRDefault="0089013D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Доходы от оказания платных услуг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Учреждения, поступают в бюджет 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Ольховасткого городского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</w:t>
      </w:r>
      <w:r w:rsidR="008D65C5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93D1A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4946B4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5.2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После поступления 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денежных средств на единый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счет 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7A0FD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дминистрации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Ольховатского городского поселения 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Исполнитель осуществляет их расходован</w:t>
      </w:r>
      <w:r w:rsid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ие в соответствии с </w:t>
      </w:r>
      <w:r w:rsidR="00065C15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бюджетной сметой</w:t>
      </w:r>
      <w:r w:rsidR="00D479A4" w:rsidRPr="00065C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93D1A" w:rsidRPr="009B2865" w:rsidRDefault="00D93D1A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5.3. Учреждение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самостоятельно определяют направление и очередность использования полученных внебюджетных средств, в том числе на функционирование и развитие Учреждения, на оплату труда и материальное стимулирование работников, на приобретение предметов хозяйственного использования, оплату коммунальных и иных услуг по содержанию имущества, проведение ремонтных работ и на другие нужды. </w:t>
      </w:r>
    </w:p>
    <w:p w:rsidR="004946B4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Объем денежных средств, направленных на оплату труда с начислениями, рекомендуется устанавливать не более 50% от доходов. В отдельных случаях и при наличии достаточных оснований и средств указанный предел может быть увеличен </w:t>
      </w:r>
      <w:r w:rsid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приказа директора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 после согла</w:t>
      </w:r>
      <w:r w:rsidR="00D479A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сования с администрацией Ольховатского городского поселения, осуществляющей</w:t>
      </w: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функции и полномочия учредителя, если иное не предусмотрено федеральными законами.</w:t>
      </w:r>
    </w:p>
    <w:p w:rsidR="00C2488E" w:rsidRPr="009B2865" w:rsidRDefault="00C2488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46B4" w:rsidRPr="009B2865" w:rsidRDefault="00632B2E" w:rsidP="008D65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Ответственность Исполнителя</w:t>
      </w:r>
    </w:p>
    <w:p w:rsidR="004946B4" w:rsidRPr="009B2865" w:rsidRDefault="00632B2E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.1. Исполнитель несет ответственность: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обеспечение граждан достаточной и достоверной информацией об оказываемых платных услугах;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объем и качество оказываемых платных услуг Потребителю;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исполнение или ненадлежащее исполнение обязательств по договорам на оказание платных услуг;</w:t>
      </w:r>
    </w:p>
    <w:p w:rsidR="004946B4" w:rsidRPr="009B2865" w:rsidRDefault="004946B4" w:rsidP="008D65C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своевременное рассмотрение письменных и иных обращений граждан в связи с оказанием платных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за соблюдение действующих нормативных документов в сфере оказания платных услуг, а также гражданского, жилищного, трудового, административного и уголовного законодательства при оказании платных 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и при заключении договоров на оказание этих услуг;</w:t>
      </w:r>
    </w:p>
    <w:p w:rsidR="004946B4" w:rsidRPr="001C08F5" w:rsidRDefault="004946B4" w:rsidP="001C08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за жизнь и здоровье людей во время оказания платных услуг.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6.2. Работники, непосредственно оказывающие платную услугу (выполняющие работу), несут персональную ответственность за полноту и качество ее выполнения.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1C08F5" w:rsidRPr="001C08F5" w:rsidRDefault="001C08F5" w:rsidP="001C08F5">
      <w:pPr>
        <w:widowControl w:val="0"/>
        <w:tabs>
          <w:tab w:val="left" w:pos="1247"/>
        </w:tabs>
        <w:spacing w:after="0" w:line="322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6.3.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неисполнение или ненадлежащее исполнение обязательств по договору на оказание платных услуг (выполнение работ)</w:t>
      </w:r>
      <w:r w:rsidR="00C2488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C08F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Исполнитель и Потребитель несут ответственность, предусмотренную договором и действующим законодательством.</w:t>
      </w:r>
    </w:p>
    <w:p w:rsidR="001C08F5" w:rsidRPr="009B2865" w:rsidRDefault="001C08F5" w:rsidP="001C08F5">
      <w:pPr>
        <w:pStyle w:val="a9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.4.</w:t>
      </w:r>
      <w:r w:rsidRP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Споры, возникающие между потребителем и исполнителем платных услуг, разрешаются по соглашению сторон или в судебном порядке в соответствии с действующим законодательством Российской Федерации.</w:t>
      </w:r>
    </w:p>
    <w:p w:rsidR="00C2488E" w:rsidRDefault="00632B2E" w:rsidP="00F852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  <w:r w:rsidR="001C08F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.5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Контроль за деятельностью Исполнителя по оказанию платных услуг осуществляют в пределах своей компетенции учредитель исполнителя</w:t>
      </w:r>
      <w:r w:rsidR="008F1F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администрация Ольхватского городского поселения</w:t>
      </w:r>
      <w:r w:rsidR="004946B4" w:rsidRPr="009B28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иные органы и организации, на которые в соответствии с законом и иными правовыми актами Российской Федерации возложены контрольные функции.</w:t>
      </w:r>
    </w:p>
    <w:p w:rsidR="001B2FC4" w:rsidRPr="00C2488E" w:rsidRDefault="001B2FC4" w:rsidP="007459B8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Приложение № 1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="007459B8"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7459B8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EF7E13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1B2FC4" w:rsidRPr="00C2488E" w:rsidRDefault="001B2FC4" w:rsidP="007459B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ДОГОВОР №</w:t>
      </w:r>
      <w:r w:rsidR="00C56721" w:rsidRPr="00C5672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</w:p>
    <w:p w:rsidR="00EF7E13" w:rsidRDefault="001B2FC4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НА ОКАЗАНИЕ ПЛАТНЫХ УСЛУГ</w:t>
      </w:r>
    </w:p>
    <w:p w:rsidR="00C2488E" w:rsidRDefault="00C2488E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C2488E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 ________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C2488E" w:rsidRPr="001B2FC4" w:rsidRDefault="00C2488E" w:rsidP="00C2488E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EF7E13" w:rsidRDefault="00EF7E13" w:rsidP="00EF7E13">
      <w:pPr>
        <w:widowControl w:val="0"/>
        <w:tabs>
          <w:tab w:val="left" w:leader="underscore" w:pos="369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Pr="001B2FC4" w:rsidRDefault="00397FB4" w:rsidP="00397FB4">
      <w:pPr>
        <w:widowControl w:val="0"/>
        <w:tabs>
          <w:tab w:val="left" w:leader="underscore" w:pos="3698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_______________________________________________________________________________________________________________________________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 w:bidi="ru-RU"/>
        </w:rPr>
        <w:t>__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именуемый в</w:t>
      </w:r>
    </w:p>
    <w:p w:rsidR="001B2FC4" w:rsidRPr="001B2FC4" w:rsidRDefault="001B2FC4" w:rsidP="00397FB4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«Заказчик», в лице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действующего</w:t>
      </w:r>
    </w:p>
    <w:p w:rsidR="001B2FC4" w:rsidRPr="001B2FC4" w:rsidRDefault="001B2FC4" w:rsidP="00397FB4">
      <w:pPr>
        <w:widowControl w:val="0"/>
        <w:tabs>
          <w:tab w:val="left" w:leader="underscore" w:pos="36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основании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, с одной стороны и М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учреждение 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r w:rsidR="00EF7E1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A024E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именуемое в 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дальнейшем «Исполнитель», в лице директора Пронина Владимира Ивановича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Устава, с</w:t>
      </w:r>
      <w:r w:rsidR="00357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другой стороны, совместно именуемые «Стороны», заключили настоящий Договор о нижеследующем:</w:t>
      </w:r>
    </w:p>
    <w:p w:rsidR="001B2FC4" w:rsidRPr="001B2FC4" w:rsidRDefault="000E5557" w:rsidP="000E5557">
      <w:pPr>
        <w:widowControl w:val="0"/>
        <w:tabs>
          <w:tab w:val="left" w:pos="386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1.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</w:p>
    <w:p w:rsidR="001B2FC4" w:rsidRPr="001B2FC4" w:rsidRDefault="001B2FC4" w:rsidP="00397FB4">
      <w:pPr>
        <w:widowControl w:val="0"/>
        <w:numPr>
          <w:ilvl w:val="1"/>
          <w:numId w:val="1"/>
        </w:numPr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 настоящему Договору Исполнитель обязуется по заданию Заказчика на платной основе оказать услуги согласно Приложению к настоящему договору.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оказывает услуги лично.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Срок оказания услуг: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483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Начало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2"/>
          <w:numId w:val="1"/>
        </w:numPr>
        <w:tabs>
          <w:tab w:val="left" w:pos="728"/>
          <w:tab w:val="left" w:leader="underscore" w:pos="4958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Окончание оказания услуг -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1B2FC4" w:rsidP="001B2FC4">
      <w:pPr>
        <w:widowControl w:val="0"/>
        <w:numPr>
          <w:ilvl w:val="1"/>
          <w:numId w:val="1"/>
        </w:numPr>
        <w:tabs>
          <w:tab w:val="left" w:pos="531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Заказчик обязуется уплатить за фактически оказанный объем услуг.</w:t>
      </w:r>
    </w:p>
    <w:p w:rsidR="001B2FC4" w:rsidRPr="001B2FC4" w:rsidRDefault="001B2FC4" w:rsidP="000E5557">
      <w:pPr>
        <w:widowControl w:val="0"/>
        <w:numPr>
          <w:ilvl w:val="1"/>
          <w:numId w:val="1"/>
        </w:numPr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 считаются оказанными после подписания Сторонами Акта об оказании услуг.</w:t>
      </w:r>
    </w:p>
    <w:p w:rsidR="001B2FC4" w:rsidRPr="001B2FC4" w:rsidRDefault="000E5557" w:rsidP="000E5557">
      <w:pPr>
        <w:widowControl w:val="0"/>
        <w:tabs>
          <w:tab w:val="left" w:pos="343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2.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Размер и порядок оплаты</w:t>
      </w:r>
    </w:p>
    <w:p w:rsidR="001B2FC4" w:rsidRPr="00397FB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 оказанные услуги Заказчик уплачивает Исполнителю стоимость оказанных услуг по факту, включая расходы на уплату налоговых и страховых взносов.</w:t>
      </w:r>
    </w:p>
    <w:p w:rsidR="009B2865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2.2.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Оплата производится на договорной основе согласно Положения </w:t>
      </w:r>
      <w:r w:rsidR="00397FB4" w:rsidRPr="00397FB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порядке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определения платы  за оказанные услуги и (или) выполненные работы при осуществлении Муниципальным казенным учреждением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««Сияние»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bCs/>
          <w:spacing w:val="2"/>
          <w:kern w:val="36"/>
          <w:sz w:val="26"/>
          <w:szCs w:val="26"/>
          <w:lang w:eastAsia="ru-RU"/>
        </w:rPr>
        <w:t>Ольховатского городского поселения»</w:t>
      </w:r>
      <w:r w:rsidR="00397FB4" w:rsidRPr="00397FB4">
        <w:rPr>
          <w:rFonts w:ascii="Times New Roman" w:eastAsia="Times New Roman" w:hAnsi="Times New Roman" w:cs="Times New Roman"/>
          <w:b/>
          <w:bCs/>
          <w:spacing w:val="2"/>
          <w:kern w:val="36"/>
          <w:sz w:val="26"/>
          <w:szCs w:val="26"/>
          <w:lang w:eastAsia="ru-RU"/>
        </w:rPr>
        <w:t xml:space="preserve"> </w:t>
      </w:r>
      <w:r w:rsidR="00397FB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приносящей доходы деятельности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2.3. </w:t>
      </w:r>
      <w:r w:rsidR="001B2FC4" w:rsidRP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Оплата услуг Исполнителя производится безналичным путем в течение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30 дней со дня предоставления акта приемки</w:t>
      </w:r>
      <w:r w:rsidR="00C248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оказанных услуг.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Акт предоставляется Исполнителем до 10 числа месяца, следующего за месяцем, в котором оказаны услуги.</w:t>
      </w:r>
    </w:p>
    <w:p w:rsidR="001B2FC4" w:rsidRPr="001B2FC4" w:rsidRDefault="000E5557" w:rsidP="000E5557">
      <w:pPr>
        <w:widowControl w:val="0"/>
        <w:tabs>
          <w:tab w:val="left" w:pos="3158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3.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Порядок сдачи-приемки услуг</w:t>
      </w:r>
    </w:p>
    <w:p w:rsidR="001B2FC4" w:rsidRPr="001B2FC4" w:rsidRDefault="009B2865" w:rsidP="009B2865">
      <w:pPr>
        <w:widowControl w:val="0"/>
        <w:tabs>
          <w:tab w:val="left" w:pos="55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Сдача-приемка оказанных услуг оформляется актом, и подписывается Сторонами настоящего договора.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Приемка осуществляется Заказчиком в течение 5 дней с момента сдачи оказанных услуг, после чего он направляет Исполнителю подписанный акт приемки оказанных услуг или мотивированный отказ от их приемки.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3.3.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Мотивированные замечания Заказчика оформляются актом с указанием на необходимость доработок и срока их осуществления Исполнителем.</w:t>
      </w:r>
    </w:p>
    <w:p w:rsidR="001B2FC4" w:rsidRPr="001B2FC4" w:rsidRDefault="003B37AF" w:rsidP="003B37AF">
      <w:pPr>
        <w:widowControl w:val="0"/>
        <w:tabs>
          <w:tab w:val="left" w:pos="35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4.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302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4.1.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Стороны несут ответственность за выполнение или ненадлежащее выполнение обязательств по настоящему договору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299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5.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Досрочное расторжение договора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5.1.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Досрочно договор может быть прекращен по обоюдному согласию сторон. В случае нарушения одной из сторон обязательств по договору, другая сторона вправе расторгну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ть его в одностороннем порядке в соответствии с действующим законодательством.</w:t>
      </w:r>
    </w:p>
    <w:p w:rsidR="001B2FC4" w:rsidRPr="001B2FC4" w:rsidRDefault="003B37AF" w:rsidP="003B37AF">
      <w:pPr>
        <w:widowControl w:val="0"/>
        <w:tabs>
          <w:tab w:val="left" w:pos="4013"/>
        </w:tabs>
        <w:spacing w:after="0" w:line="26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6. 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Прочие условия</w:t>
      </w:r>
    </w:p>
    <w:p w:rsidR="001B2FC4" w:rsidRPr="001B2FC4" w:rsidRDefault="009B2865" w:rsidP="009B2865">
      <w:pPr>
        <w:widowControl w:val="0"/>
        <w:tabs>
          <w:tab w:val="left" w:pos="56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6.1.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Разногласия сторон, возникшие в процессе исполнения настоящего договора, подлежат разрешению пут</w:t>
      </w:r>
      <w:r w:rsidR="00397FB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ем переговоров, а в случае не достижения согласия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судебном порядке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1B2FC4" w:rsidRPr="001B2FC4" w:rsidRDefault="009B2865" w:rsidP="009B2865">
      <w:pPr>
        <w:widowControl w:val="0"/>
        <w:tabs>
          <w:tab w:val="left" w:pos="57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6.2. 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7C051A" w:rsidRDefault="003B37AF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7.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Сроки по настоящему договору</w:t>
      </w:r>
    </w:p>
    <w:p w:rsidR="001B2FC4" w:rsidRPr="007C051A" w:rsidRDefault="001B2FC4" w:rsidP="007C051A">
      <w:pPr>
        <w:widowControl w:val="0"/>
        <w:tabs>
          <w:tab w:val="left" w:pos="30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7.1. Договор вступает в силу с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и действует по 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"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20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</w:t>
      </w:r>
    </w:p>
    <w:p w:rsidR="001B2FC4" w:rsidRPr="001B2FC4" w:rsidRDefault="00C56721" w:rsidP="00C56721">
      <w:pPr>
        <w:widowControl w:val="0"/>
        <w:tabs>
          <w:tab w:val="left" w:pos="1793"/>
        </w:tabs>
        <w:spacing w:after="0" w:line="595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8.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Юридические адреса и банковские реквизиты сторон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Исполнитель:</w:t>
      </w:r>
      <w:r w:rsidR="009B286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Заказчик: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Муниципальное казен</w:t>
      </w:r>
      <w:r w:rsidR="003B37A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ное учреждение ««Сияние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Ольховатского городского поселения»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Юридический/почтовый адрес: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396670, Воронежская область, </w:t>
      </w:r>
    </w:p>
    <w:p w:rsidR="003B37AF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Ольховатский муниципальный</w:t>
      </w:r>
    </w:p>
    <w:p w:rsidR="009B2865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район, Ольховатское городское поселение,</w:t>
      </w:r>
    </w:p>
    <w:p w:rsidR="003B37AF" w:rsidRPr="001B2FC4" w:rsidRDefault="003B37A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рп. Ольховатка,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ул. Октябрьская, д. 64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ИНН 361800559830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КПП 361801001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 xml:space="preserve">ОГРН 1143668076617 </w:t>
      </w:r>
    </w:p>
    <w:p w:rsidR="007D1727" w:rsidRPr="007D1727" w:rsidRDefault="007D1727" w:rsidP="007D1727">
      <w:pPr>
        <w:widowControl w:val="0"/>
        <w:suppressAutoHyphens/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Cs/>
          <w:color w:val="00000A"/>
          <w:lang w:eastAsia="ru-RU"/>
        </w:rPr>
      </w:pPr>
      <w:r w:rsidRPr="007D1727">
        <w:rPr>
          <w:rFonts w:ascii="Times New Roman" w:eastAsia="Times New Roman" w:hAnsi="Times New Roman" w:cs="Times New Roman"/>
          <w:bCs/>
          <w:color w:val="00000A"/>
          <w:lang w:eastAsia="ru-RU"/>
        </w:rPr>
        <w:t>ОКТМО 20629151</w:t>
      </w:r>
    </w:p>
    <w:p w:rsidR="001B2FC4" w:rsidRPr="00DF5011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Телефон:</w:t>
      </w:r>
      <w:r w:rsidR="0041683B" w:rsidRPr="00DF501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8-47395-41-6-66</w:t>
      </w:r>
    </w:p>
    <w:p w:rsidR="001B2FC4" w:rsidRPr="0041683B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электронной почты: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sieanie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.15@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mail</w:t>
      </w:r>
      <w:r w:rsidR="0041683B" w:rsidRPr="0041683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="0041683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 w:bidi="ru-RU"/>
        </w:rPr>
        <w:t>ru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Банковские реквизиты:</w:t>
      </w:r>
    </w:p>
    <w:p w:rsidR="00D53439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Получатель: УФК по Воронежской области 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(Администрация Ольховатского городского поселения)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br/>
        <w:t>КПП 361801001</w:t>
      </w:r>
    </w:p>
    <w:p w:rsidR="00602E2F" w:rsidRDefault="00602E2F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Каз.</w:t>
      </w:r>
      <w:r w:rsidR="007D7DF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\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счет 03100643000000013100</w:t>
      </w:r>
    </w:p>
    <w:p w:rsidR="00D53439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Отделение Воронеж Банка России// УФК по Воронежской </w:t>
      </w:r>
    </w:p>
    <w:p w:rsidR="00D53439" w:rsidRPr="001B2FC4" w:rsidRDefault="00D53439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 г. Воронеж</w:t>
      </w:r>
    </w:p>
    <w:p w:rsid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БИК</w:t>
      </w:r>
      <w:r w:rsidR="00D5343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012007084</w:t>
      </w:r>
    </w:p>
    <w:p w:rsidR="007D7DFD" w:rsidRPr="001B2FC4" w:rsidRDefault="007D7DFD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казначейский счет 40102810945370000023</w:t>
      </w:r>
    </w:p>
    <w:p w:rsidR="001B2FC4" w:rsidRDefault="007D7DFD" w:rsidP="007D7DFD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л\с04313250730 в УФК по Воронежской области</w:t>
      </w:r>
    </w:p>
    <w:p w:rsidR="003B37AF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КБК (платные услуги МКУ «Сияние» ОГП») 914 113 01995 13 003 130-</w:t>
      </w:r>
    </w:p>
    <w:p w:rsidR="007C051A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Прочие доходы от оказания платных услуг (работ) получателями </w:t>
      </w:r>
    </w:p>
    <w:p w:rsidR="00B242A6" w:rsidRDefault="00B242A6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средств бюджетов городских</w:t>
      </w:r>
      <w:r w:rsidR="007C05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поселений</w:t>
      </w:r>
    </w:p>
    <w:p w:rsidR="007C051A" w:rsidRPr="001B2FC4" w:rsidRDefault="007C051A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3B37AF" w:rsidRPr="001B2FC4" w:rsidRDefault="007C051A" w:rsidP="001B2FC4">
      <w:pPr>
        <w:widowControl w:val="0"/>
        <w:tabs>
          <w:tab w:val="left" w:leader="underscore" w:pos="3332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В.И. Пронин</w:t>
      </w:r>
    </w:p>
    <w:p w:rsidR="00F852FA" w:rsidRDefault="00F852FA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852FA" w:rsidRDefault="00F852FA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B37AF" w:rsidRPr="00C2488E" w:rsidRDefault="001B2FC4" w:rsidP="003B37AF">
      <w:pPr>
        <w:widowControl w:val="0"/>
        <w:spacing w:after="0" w:line="298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Приложение № 2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14"/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 </w:t>
      </w:r>
      <w:r w:rsidRPr="00C248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Положению о порядке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определения платы 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оказанные услуги и (или) выполненные работы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осуществлении Муниципальным казенным учреждением </w:t>
      </w:r>
    </w:p>
    <w:p w:rsidR="003B37AF" w:rsidRPr="00C2488E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 городского поселения»</w:t>
      </w:r>
    </w:p>
    <w:p w:rsidR="003B37AF" w:rsidRDefault="003B37AF" w:rsidP="003B37AF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488E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Pr="00C248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приносящей доходы деятельности</w:t>
      </w:r>
    </w:p>
    <w:p w:rsidR="00C2488E" w:rsidRPr="007459B8" w:rsidRDefault="00C2488E" w:rsidP="00E01B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АКТ 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ОКАЗАНИЯ УСЛУГ (ВЫПОЛНЕНИЯ</w:t>
      </w: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РАБОТ</w:t>
      </w:r>
      <w:r w:rsidR="00C248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)</w:t>
      </w:r>
    </w:p>
    <w:p w:rsidR="003B37AF" w:rsidRDefault="001B2FC4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ПО ДОГОВОРУ ОБ ОКАЗАНИИ ПЛАТНЫХ УСЛУГ </w:t>
      </w:r>
    </w:p>
    <w:p w:rsidR="001B2FC4" w:rsidRDefault="003B37AF" w:rsidP="003375D8">
      <w:pPr>
        <w:keepNext/>
        <w:keepLines/>
        <w:widowControl w:val="0"/>
        <w:tabs>
          <w:tab w:val="left" w:pos="1710"/>
          <w:tab w:val="left" w:leader="underscore" w:pos="4445"/>
          <w:tab w:val="center" w:pos="4677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 «__» ____________________202_</w:t>
      </w:r>
      <w:r w:rsidR="001B2FC4" w:rsidRPr="001B2FC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№</w:t>
      </w:r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___</w:t>
      </w:r>
    </w:p>
    <w:p w:rsidR="003B37AF" w:rsidRPr="00572E4A" w:rsidRDefault="003B37AF" w:rsidP="003B37AF">
      <w:pPr>
        <w:keepNext/>
        <w:keepLines/>
        <w:widowControl w:val="0"/>
        <w:tabs>
          <w:tab w:val="left" w:leader="underscore" w:pos="4445"/>
          <w:tab w:val="left" w:leader="underscore" w:pos="6086"/>
          <w:tab w:val="left" w:leader="underscore" w:pos="6704"/>
        </w:tabs>
        <w:spacing w:after="0" w:line="302" w:lineRule="exact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:rsidR="001B2FC4" w:rsidRDefault="003B37AF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рп. Ольховатка 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  <w:r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«___»</w:t>
      </w:r>
      <w:r w:rsidR="00572E4A" w:rsidRPr="00C2488E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________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572E4A"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  </w:t>
      </w:r>
      <w:r w:rsidR="001B2FC4" w:rsidRP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</w:t>
      </w:r>
    </w:p>
    <w:p w:rsidR="00572E4A" w:rsidRPr="001B2FC4" w:rsidRDefault="00572E4A" w:rsidP="001B2FC4">
      <w:pPr>
        <w:widowControl w:val="0"/>
        <w:tabs>
          <w:tab w:val="left" w:pos="6739"/>
          <w:tab w:val="left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572E4A" w:rsidRPr="001B2FC4" w:rsidRDefault="001B2FC4" w:rsidP="00572E4A">
      <w:pPr>
        <w:widowControl w:val="0"/>
        <w:tabs>
          <w:tab w:val="left" w:leader="underscore" w:pos="7579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Мы, нижеподписавшиеся, Исполнитель: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униципальное казенное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учреждение ««Сияние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Ольховатского городского поселения»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действующее на осн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овании Устава, в лице директора Пронина Владимира Ивановича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действующего на основании Устава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Заказчик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лице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, 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</w:t>
      </w:r>
      <w:r w:rsidR="00572E4A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действующего</w:t>
      </w:r>
    </w:p>
    <w:p w:rsidR="001B2FC4" w:rsidRPr="001B2FC4" w:rsidRDefault="00572E4A" w:rsidP="00572E4A">
      <w:pPr>
        <w:widowControl w:val="0"/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на основании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</w:r>
    </w:p>
    <w:p w:rsidR="00C56721" w:rsidRPr="001B2FC4" w:rsidRDefault="001B2FC4" w:rsidP="00C56721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составили настоящий акт о том, что Исполнителем в период с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«____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по «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 xml:space="preserve">»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20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2_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г. были оказаны следующие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043"/>
        <w:gridCol w:w="1417"/>
        <w:gridCol w:w="993"/>
        <w:gridCol w:w="1417"/>
        <w:gridCol w:w="1843"/>
      </w:tblGrid>
      <w:tr w:rsidR="001B2FC4" w:rsidRPr="001B2FC4" w:rsidTr="00572E4A">
        <w:trPr>
          <w:trHeight w:val="6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N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п/п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30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Наименование оказанной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Ед.</w:t>
            </w:r>
          </w:p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изм.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Сумма</w:t>
            </w:r>
          </w:p>
        </w:tc>
      </w:tr>
      <w:tr w:rsidR="001B2FC4" w:rsidRPr="001B2FC4" w:rsidTr="00572E4A">
        <w:trPr>
          <w:trHeight w:val="3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1B2FC4" w:rsidRPr="001B2FC4" w:rsidTr="00572E4A">
        <w:trPr>
          <w:trHeight w:val="31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B2FC4" w:rsidRPr="001B2FC4" w:rsidRDefault="001B2FC4" w:rsidP="00572E4A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B2FC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FC4" w:rsidRPr="001B2FC4" w:rsidRDefault="001B2FC4" w:rsidP="00572E4A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Всего подлежит к оплате:</w:t>
      </w:r>
    </w:p>
    <w:p w:rsidR="001B2FC4" w:rsidRPr="001B2FC4" w:rsidRDefault="001B2FC4" w:rsidP="001B2FC4">
      <w:pPr>
        <w:widowControl w:val="0"/>
        <w:tabs>
          <w:tab w:val="left" w:leader="underscore" w:pos="8480"/>
        </w:tabs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(</w:t>
      </w:r>
      <w:r w:rsidRPr="00572E4A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ab/>
        <w:t>)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</w:t>
      </w:r>
    </w:p>
    <w:p w:rsidR="001B2FC4" w:rsidRPr="001B2FC4" w:rsidRDefault="001B2FC4" w:rsidP="001B2FC4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Вышеперечисленные услуги выполнены полностью и в срок. Заказчик претензий по объему, качеству и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срокам оказания услуг 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не имеет.</w:t>
      </w:r>
    </w:p>
    <w:p w:rsidR="001B2FC4" w:rsidRPr="001B2FC4" w:rsidRDefault="001B2FC4" w:rsidP="001B2FC4">
      <w:pPr>
        <w:widowControl w:val="0"/>
        <w:spacing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Реквизиты для оплаты оказанных услуг:</w:t>
      </w:r>
    </w:p>
    <w:p w:rsidR="001B2FC4" w:rsidRPr="001B2FC4" w:rsidRDefault="001B2FC4" w:rsidP="00572E4A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Получате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ль: УФК по Воронежской области (Администрация Ольховатского 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городского поселения)</w:t>
      </w:r>
    </w:p>
    <w:p w:rsidR="00572E4A" w:rsidRDefault="00BD2767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ИНН 3618005247/КПП 361801001</w:t>
      </w:r>
      <w:r w:rsidR="001B2FC4"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ОКТМО </w:t>
      </w:r>
      <w:r w:rsidR="00BD2767" w:rsidRPr="007D1727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20629151</w:t>
      </w:r>
    </w:p>
    <w:p w:rsidR="001B2FC4" w:rsidRPr="001B2FC4" w:rsidRDefault="001B2FC4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ейс</w:t>
      </w:r>
      <w:r w:rsidR="00BD276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кий счет 03100643000000013100</w:t>
      </w:r>
    </w:p>
    <w:p w:rsidR="00572E4A" w:rsidRDefault="00BD2767" w:rsidP="00D13ACB">
      <w:pPr>
        <w:widowControl w:val="0"/>
        <w:spacing w:after="0" w:line="341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Банк получателя: Отделение Воронеж Ба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нка России //УФК по Воронежской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области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г. Воронеж</w:t>
      </w:r>
    </w:p>
    <w:p w:rsidR="001B2FC4" w:rsidRPr="001B2FC4" w:rsidRDefault="00572E4A" w:rsidP="001B2FC4">
      <w:pPr>
        <w:widowControl w:val="0"/>
        <w:spacing w:after="0" w:line="341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БИ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 012007084</w:t>
      </w:r>
    </w:p>
    <w:p w:rsidR="00572E4A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Единый казнач</w:t>
      </w:r>
      <w:r w:rsidR="00572E4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ейский счет </w:t>
      </w:r>
      <w:r w:rsidR="00D1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40102810945370000023</w:t>
      </w:r>
    </w:p>
    <w:p w:rsidR="00D13ACB" w:rsidRDefault="00D13ACB" w:rsidP="00D13ACB">
      <w:pPr>
        <w:widowControl w:val="0"/>
        <w:tabs>
          <w:tab w:val="left" w:pos="885"/>
        </w:tabs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л\с</w:t>
      </w:r>
      <w:r w:rsidR="0018398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04313250730 в УФК по Воронежской области</w:t>
      </w:r>
    </w:p>
    <w:p w:rsidR="00C56721" w:rsidRDefault="00C56721" w:rsidP="00E01B22">
      <w:pPr>
        <w:widowControl w:val="0"/>
        <w:spacing w:after="0" w:line="298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КБК 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914 113 01995 13 00</w:t>
      </w:r>
      <w:r w:rsidR="00FE08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0</w:t>
      </w:r>
      <w:r w:rsidR="00E01B2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3 130- Прочие доходы от оказания платных услуг (работ) получателями средств бюджетов городских поселений</w:t>
      </w:r>
    </w:p>
    <w:p w:rsidR="00C56721" w:rsidRPr="001B2FC4" w:rsidRDefault="001B2FC4" w:rsidP="001B2FC4">
      <w:pPr>
        <w:widowControl w:val="0"/>
        <w:spacing w:after="0" w:line="312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Вид пла</w:t>
      </w:r>
      <w:r w:rsidR="0004029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тежа: Платные услуги МКУ 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«Сияние</w:t>
      </w:r>
      <w:r w:rsidRPr="001B2FC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C56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ОГП».</w:t>
      </w:r>
    </w:p>
    <w:tbl>
      <w:tblPr>
        <w:tblOverlap w:val="never"/>
        <w:tblW w:w="94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2401"/>
        <w:gridCol w:w="3972"/>
      </w:tblGrid>
      <w:tr w:rsidR="001B2FC4" w:rsidRPr="00E01B22" w:rsidTr="00C56721">
        <w:trPr>
          <w:trHeight w:val="180"/>
        </w:trPr>
        <w:tc>
          <w:tcPr>
            <w:tcW w:w="3072" w:type="dxa"/>
            <w:shd w:val="clear" w:color="auto" w:fill="FFFFFF"/>
          </w:tcPr>
          <w:p w:rsidR="001B2FC4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Исполнитель:</w:t>
            </w:r>
          </w:p>
          <w:p w:rsidR="00C56721" w:rsidRPr="0018398E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Директор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18398E" w:rsidRDefault="00C56721" w:rsidP="00C56721">
            <w:pPr>
              <w:widowControl w:val="0"/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___________В.И. Пронин</w:t>
            </w:r>
          </w:p>
        </w:tc>
        <w:tc>
          <w:tcPr>
            <w:tcW w:w="2401" w:type="dxa"/>
            <w:shd w:val="clear" w:color="auto" w:fill="FFFFFF"/>
          </w:tcPr>
          <w:p w:rsidR="001B2FC4" w:rsidRPr="00E01B22" w:rsidRDefault="001B2FC4" w:rsidP="00C56721">
            <w:pPr>
              <w:widowControl w:val="0"/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u w:val="single"/>
                <w:lang w:eastAsia="ru-RU" w:bidi="ru-RU"/>
              </w:rPr>
            </w:pPr>
          </w:p>
        </w:tc>
        <w:tc>
          <w:tcPr>
            <w:tcW w:w="3972" w:type="dxa"/>
            <w:shd w:val="clear" w:color="auto" w:fill="FFFFFF"/>
          </w:tcPr>
          <w:p w:rsidR="00C56721" w:rsidRPr="0018398E" w:rsidRDefault="001B2FC4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1839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Заказчик: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  <w:p w:rsidR="00C56721" w:rsidRPr="00E01B22" w:rsidRDefault="00C56721" w:rsidP="00DF5011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  <w:r w:rsidRPr="00E01B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  <w:t>_________________(____________)</w:t>
            </w:r>
          </w:p>
          <w:p w:rsidR="00C56721" w:rsidRPr="00E01B22" w:rsidRDefault="00C56721" w:rsidP="00C56721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 w:bidi="ru-RU"/>
              </w:rPr>
            </w:pPr>
          </w:p>
        </w:tc>
      </w:tr>
    </w:tbl>
    <w:p w:rsidR="001B2FC4" w:rsidRPr="008D65C5" w:rsidRDefault="001B2FC4" w:rsidP="00DF50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bookmarkStart w:id="1" w:name="_GoBack"/>
      <w:bookmarkEnd w:id="1"/>
    </w:p>
    <w:sectPr w:rsidR="001B2FC4" w:rsidRPr="008D65C5" w:rsidSect="003E109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21" w:rsidRDefault="00C56721" w:rsidP="00C56721">
      <w:pPr>
        <w:spacing w:after="0" w:line="240" w:lineRule="auto"/>
      </w:pPr>
      <w:r>
        <w:separator/>
      </w:r>
    </w:p>
  </w:endnote>
  <w:endnote w:type="continuationSeparator" w:id="0">
    <w:p w:rsidR="00C56721" w:rsidRDefault="00C56721" w:rsidP="00C56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21" w:rsidRDefault="00C56721" w:rsidP="00C56721">
      <w:pPr>
        <w:spacing w:after="0" w:line="240" w:lineRule="auto"/>
      </w:pPr>
      <w:r>
        <w:separator/>
      </w:r>
    </w:p>
  </w:footnote>
  <w:footnote w:type="continuationSeparator" w:id="0">
    <w:p w:rsidR="00C56721" w:rsidRDefault="00C56721" w:rsidP="00C567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4286F"/>
    <w:multiLevelType w:val="multilevel"/>
    <w:tmpl w:val="BED800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CA53CC"/>
    <w:multiLevelType w:val="multilevel"/>
    <w:tmpl w:val="1C0E900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506EF"/>
    <w:multiLevelType w:val="multilevel"/>
    <w:tmpl w:val="6F604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B4"/>
    <w:rsid w:val="0001677F"/>
    <w:rsid w:val="0004029D"/>
    <w:rsid w:val="0004267C"/>
    <w:rsid w:val="00053EC1"/>
    <w:rsid w:val="00065C15"/>
    <w:rsid w:val="000D7433"/>
    <w:rsid w:val="000E5557"/>
    <w:rsid w:val="000F627F"/>
    <w:rsid w:val="0010331C"/>
    <w:rsid w:val="0018398E"/>
    <w:rsid w:val="00193463"/>
    <w:rsid w:val="00196F04"/>
    <w:rsid w:val="001B2FC4"/>
    <w:rsid w:val="001C08F5"/>
    <w:rsid w:val="001D4EA2"/>
    <w:rsid w:val="003036BB"/>
    <w:rsid w:val="003375D8"/>
    <w:rsid w:val="00344AA7"/>
    <w:rsid w:val="0035799F"/>
    <w:rsid w:val="00371B18"/>
    <w:rsid w:val="00397FB4"/>
    <w:rsid w:val="003B37AF"/>
    <w:rsid w:val="003B4A2E"/>
    <w:rsid w:val="003E109B"/>
    <w:rsid w:val="0041683B"/>
    <w:rsid w:val="004406E9"/>
    <w:rsid w:val="00473E8A"/>
    <w:rsid w:val="00491679"/>
    <w:rsid w:val="004946B4"/>
    <w:rsid w:val="004B07E8"/>
    <w:rsid w:val="005159C9"/>
    <w:rsid w:val="00520769"/>
    <w:rsid w:val="00572E4A"/>
    <w:rsid w:val="005823C8"/>
    <w:rsid w:val="005B119C"/>
    <w:rsid w:val="00602E2F"/>
    <w:rsid w:val="00632B2E"/>
    <w:rsid w:val="00684FA9"/>
    <w:rsid w:val="00693430"/>
    <w:rsid w:val="00732A90"/>
    <w:rsid w:val="007459B8"/>
    <w:rsid w:val="007573FC"/>
    <w:rsid w:val="00774CBB"/>
    <w:rsid w:val="007A0FD0"/>
    <w:rsid w:val="007C051A"/>
    <w:rsid w:val="007D1727"/>
    <w:rsid w:val="007D7DFD"/>
    <w:rsid w:val="0081742B"/>
    <w:rsid w:val="00850981"/>
    <w:rsid w:val="0089013D"/>
    <w:rsid w:val="008A76E7"/>
    <w:rsid w:val="008D65C5"/>
    <w:rsid w:val="008F1F72"/>
    <w:rsid w:val="00990484"/>
    <w:rsid w:val="009A2F0D"/>
    <w:rsid w:val="009B2865"/>
    <w:rsid w:val="009F6E51"/>
    <w:rsid w:val="00A024EB"/>
    <w:rsid w:val="00A53BF2"/>
    <w:rsid w:val="00A6302C"/>
    <w:rsid w:val="00A9217C"/>
    <w:rsid w:val="00B1114D"/>
    <w:rsid w:val="00B242A6"/>
    <w:rsid w:val="00B463E5"/>
    <w:rsid w:val="00B61B1D"/>
    <w:rsid w:val="00BA403D"/>
    <w:rsid w:val="00BD2767"/>
    <w:rsid w:val="00C2488E"/>
    <w:rsid w:val="00C3704B"/>
    <w:rsid w:val="00C56721"/>
    <w:rsid w:val="00C95517"/>
    <w:rsid w:val="00CB7455"/>
    <w:rsid w:val="00CD6F21"/>
    <w:rsid w:val="00D13ACB"/>
    <w:rsid w:val="00D32FA0"/>
    <w:rsid w:val="00D479A4"/>
    <w:rsid w:val="00D53439"/>
    <w:rsid w:val="00D7376C"/>
    <w:rsid w:val="00D93D1A"/>
    <w:rsid w:val="00DD532D"/>
    <w:rsid w:val="00DE5743"/>
    <w:rsid w:val="00DE6955"/>
    <w:rsid w:val="00DF5011"/>
    <w:rsid w:val="00E01B22"/>
    <w:rsid w:val="00ED57F3"/>
    <w:rsid w:val="00EE614D"/>
    <w:rsid w:val="00EF7E13"/>
    <w:rsid w:val="00F309C0"/>
    <w:rsid w:val="00F852FA"/>
    <w:rsid w:val="00F905D6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834BC-AA47-4851-B016-8A913286F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CB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A40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721"/>
  </w:style>
  <w:style w:type="paragraph" w:styleId="a7">
    <w:name w:val="footer"/>
    <w:basedOn w:val="a"/>
    <w:link w:val="a8"/>
    <w:uiPriority w:val="99"/>
    <w:unhideWhenUsed/>
    <w:rsid w:val="00C56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721"/>
  </w:style>
  <w:style w:type="paragraph" w:styleId="a9">
    <w:name w:val="List Paragraph"/>
    <w:basedOn w:val="a"/>
    <w:uiPriority w:val="34"/>
    <w:qFormat/>
    <w:rsid w:val="001C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4795-CF38-4C76-BD7E-800D3F9EA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9</Pages>
  <Words>2713</Words>
  <Characters>15469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GLAVBUH</dc:creator>
  <cp:lastModifiedBy>Пользователь</cp:lastModifiedBy>
  <cp:revision>11</cp:revision>
  <cp:lastPrinted>2025-01-15T13:01:00Z</cp:lastPrinted>
  <dcterms:created xsi:type="dcterms:W3CDTF">2024-10-27T19:40:00Z</dcterms:created>
  <dcterms:modified xsi:type="dcterms:W3CDTF">2025-02-18T13:48:00Z</dcterms:modified>
</cp:coreProperties>
</file>