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19" w:rsidRPr="00EB2A19" w:rsidRDefault="00EB2A19" w:rsidP="00EB2A19">
      <w:pPr>
        <w:widowControl/>
        <w:tabs>
          <w:tab w:val="left" w:pos="7425"/>
        </w:tabs>
        <w:ind w:firstLine="567"/>
        <w:jc w:val="center"/>
        <w:rPr>
          <w:rFonts w:ascii="Times New Roman" w:eastAsia="Times New Roman" w:hAnsi="Times New Roman" w:cs="Times New Roman"/>
          <w:bCs/>
          <w:color w:val="auto"/>
          <w:sz w:val="28"/>
          <w:szCs w:val="28"/>
          <w:lang w:bidi="ar-SA"/>
        </w:rPr>
      </w:pPr>
      <w:r w:rsidRPr="00EB2A19">
        <w:rPr>
          <w:rFonts w:ascii="Times New Roman" w:eastAsia="Times New Roman" w:hAnsi="Times New Roman" w:cs="Times New Roman"/>
          <w:bCs/>
          <w:color w:val="auto"/>
          <w:sz w:val="28"/>
          <w:szCs w:val="28"/>
          <w:lang w:bidi="ar-SA"/>
        </w:rPr>
        <w:t>ПРОЕКТ</w:t>
      </w:r>
    </w:p>
    <w:p w:rsidR="00EB2A19" w:rsidRPr="00EB2A19" w:rsidRDefault="00EB2A19" w:rsidP="00EB2A19">
      <w:pPr>
        <w:widowControl/>
        <w:ind w:firstLine="567"/>
        <w:jc w:val="center"/>
        <w:rPr>
          <w:rFonts w:ascii="Times New Roman" w:eastAsia="Times New Roman" w:hAnsi="Times New Roman" w:cs="Times New Roman"/>
          <w:b/>
          <w:color w:val="auto"/>
          <w:sz w:val="28"/>
          <w:szCs w:val="28"/>
          <w:lang w:bidi="ar-SA"/>
        </w:rPr>
      </w:pPr>
      <w:r w:rsidRPr="00EB2A19">
        <w:rPr>
          <w:rFonts w:ascii="Times New Roman" w:eastAsia="Times New Roman" w:hAnsi="Times New Roman" w:cs="Times New Roman"/>
          <w:b/>
          <w:color w:val="auto"/>
          <w:sz w:val="28"/>
          <w:szCs w:val="28"/>
          <w:lang w:bidi="ar-SA"/>
        </w:rPr>
        <w:t>АДМИНИСТРАЦИЯ</w:t>
      </w:r>
    </w:p>
    <w:p w:rsidR="00EB2A19" w:rsidRPr="00EB2A19" w:rsidRDefault="00EB2A19" w:rsidP="00EB2A19">
      <w:pPr>
        <w:widowControl/>
        <w:ind w:firstLine="567"/>
        <w:jc w:val="center"/>
        <w:rPr>
          <w:rFonts w:ascii="Times New Roman" w:eastAsia="Times New Roman" w:hAnsi="Times New Roman" w:cs="Times New Roman"/>
          <w:b/>
          <w:color w:val="auto"/>
          <w:sz w:val="28"/>
          <w:szCs w:val="28"/>
          <w:lang w:bidi="ar-SA"/>
        </w:rPr>
      </w:pPr>
      <w:r w:rsidRPr="00EB2A19">
        <w:rPr>
          <w:rFonts w:ascii="Times New Roman" w:eastAsia="Times New Roman" w:hAnsi="Times New Roman" w:cs="Times New Roman"/>
          <w:b/>
          <w:color w:val="auto"/>
          <w:sz w:val="28"/>
          <w:szCs w:val="28"/>
          <w:lang w:bidi="ar-SA"/>
        </w:rPr>
        <w:t>ОЛЬХОВАТСКОГО ГОРОДСКОГО ПОСЕЛЕНИЯ</w:t>
      </w:r>
    </w:p>
    <w:p w:rsidR="00EB2A19" w:rsidRPr="00EB2A19" w:rsidRDefault="00EB2A19" w:rsidP="00EB2A19">
      <w:pPr>
        <w:widowControl/>
        <w:ind w:firstLine="567"/>
        <w:jc w:val="center"/>
        <w:rPr>
          <w:rFonts w:ascii="Times New Roman" w:eastAsia="Times New Roman" w:hAnsi="Times New Roman" w:cs="Times New Roman"/>
          <w:b/>
          <w:color w:val="auto"/>
          <w:sz w:val="28"/>
          <w:szCs w:val="28"/>
          <w:lang w:bidi="ar-SA"/>
        </w:rPr>
      </w:pPr>
      <w:r w:rsidRPr="00EB2A19">
        <w:rPr>
          <w:rFonts w:ascii="Times New Roman" w:eastAsia="Times New Roman" w:hAnsi="Times New Roman" w:cs="Times New Roman"/>
          <w:b/>
          <w:color w:val="auto"/>
          <w:sz w:val="28"/>
          <w:szCs w:val="28"/>
          <w:lang w:bidi="ar-SA"/>
        </w:rPr>
        <w:t>ОЛЬХОВАТСКОГО МУНИЦИПАЛЬНОГО РАЙОНА</w:t>
      </w:r>
    </w:p>
    <w:p w:rsidR="00EB2A19" w:rsidRPr="00EB2A19" w:rsidRDefault="00EB2A19" w:rsidP="00EB2A19">
      <w:pPr>
        <w:widowControl/>
        <w:ind w:firstLine="567"/>
        <w:jc w:val="center"/>
        <w:rPr>
          <w:rFonts w:ascii="Times New Roman" w:eastAsia="Times New Roman" w:hAnsi="Times New Roman" w:cs="Times New Roman"/>
          <w:b/>
          <w:color w:val="auto"/>
          <w:sz w:val="28"/>
          <w:szCs w:val="28"/>
          <w:lang w:bidi="ar-SA"/>
        </w:rPr>
      </w:pPr>
      <w:r w:rsidRPr="00EB2A19">
        <w:rPr>
          <w:rFonts w:ascii="Times New Roman" w:eastAsia="Times New Roman" w:hAnsi="Times New Roman" w:cs="Times New Roman"/>
          <w:b/>
          <w:color w:val="auto"/>
          <w:sz w:val="28"/>
          <w:szCs w:val="28"/>
          <w:lang w:bidi="ar-SA"/>
        </w:rPr>
        <w:t>ВОРОНЕЖСКОЙ ОБЛАСТИ</w:t>
      </w:r>
    </w:p>
    <w:p w:rsidR="00EB2A19" w:rsidRPr="00EB2A19" w:rsidRDefault="00EB2A19" w:rsidP="00EB2A19">
      <w:pPr>
        <w:widowControl/>
        <w:ind w:firstLine="567"/>
        <w:jc w:val="center"/>
        <w:rPr>
          <w:rFonts w:ascii="Times New Roman" w:eastAsia="Times New Roman" w:hAnsi="Times New Roman" w:cs="Times New Roman"/>
          <w:b/>
          <w:color w:val="auto"/>
          <w:sz w:val="28"/>
          <w:szCs w:val="28"/>
          <w:lang w:bidi="ar-SA"/>
        </w:rPr>
      </w:pPr>
    </w:p>
    <w:p w:rsidR="00EB2A19" w:rsidRPr="00EB2A19" w:rsidRDefault="00EB2A19" w:rsidP="00EB2A19">
      <w:pPr>
        <w:widowControl/>
        <w:tabs>
          <w:tab w:val="left" w:pos="1172"/>
        </w:tabs>
        <w:ind w:firstLine="567"/>
        <w:jc w:val="center"/>
        <w:rPr>
          <w:rFonts w:ascii="Times New Roman" w:eastAsia="Times New Roman" w:hAnsi="Times New Roman" w:cs="Times New Roman"/>
          <w:b/>
          <w:color w:val="auto"/>
          <w:spacing w:val="40"/>
          <w:sz w:val="32"/>
          <w:szCs w:val="32"/>
          <w:lang w:bidi="ar-SA"/>
        </w:rPr>
      </w:pPr>
      <w:r w:rsidRPr="00EB2A19">
        <w:rPr>
          <w:rFonts w:ascii="Times New Roman" w:eastAsia="Times New Roman" w:hAnsi="Times New Roman" w:cs="Times New Roman"/>
          <w:b/>
          <w:color w:val="auto"/>
          <w:spacing w:val="40"/>
          <w:sz w:val="32"/>
          <w:szCs w:val="32"/>
          <w:lang w:bidi="ar-SA"/>
        </w:rPr>
        <w:t>ПОСТАНОВЛЕНИЕ</w:t>
      </w:r>
    </w:p>
    <w:p w:rsidR="00EB2A19" w:rsidRPr="00EB2A19" w:rsidRDefault="00EB2A19" w:rsidP="00EB2A19">
      <w:pPr>
        <w:widowControl/>
        <w:tabs>
          <w:tab w:val="left" w:pos="1172"/>
        </w:tabs>
        <w:ind w:firstLine="567"/>
        <w:jc w:val="center"/>
        <w:rPr>
          <w:rFonts w:ascii="Times New Roman" w:eastAsia="Times New Roman" w:hAnsi="Times New Roman" w:cs="Times New Roman"/>
          <w:b/>
          <w:color w:val="auto"/>
          <w:spacing w:val="40"/>
          <w:sz w:val="32"/>
          <w:szCs w:val="32"/>
          <w:lang w:bidi="ar-SA"/>
        </w:rPr>
      </w:pPr>
    </w:p>
    <w:p w:rsidR="00EB2A19" w:rsidRPr="00EB2A19" w:rsidRDefault="00EB2A19" w:rsidP="00EB2A19">
      <w:pPr>
        <w:widowControl/>
        <w:tabs>
          <w:tab w:val="left" w:pos="1172"/>
        </w:tabs>
        <w:ind w:firstLine="567"/>
        <w:jc w:val="center"/>
        <w:rPr>
          <w:rFonts w:ascii="Times New Roman" w:eastAsia="Times New Roman" w:hAnsi="Times New Roman" w:cs="Times New Roman"/>
          <w:color w:val="auto"/>
          <w:lang w:bidi="ar-SA"/>
        </w:rPr>
      </w:pPr>
    </w:p>
    <w:p w:rsidR="00EB2A19" w:rsidRPr="00EB2A19" w:rsidRDefault="00EB2A19" w:rsidP="00EB2A19">
      <w:pPr>
        <w:widowControl/>
        <w:ind w:firstLine="567"/>
        <w:jc w:val="both"/>
        <w:rPr>
          <w:rFonts w:ascii="Times New Roman" w:eastAsia="Times New Roman" w:hAnsi="Times New Roman" w:cs="Times New Roman"/>
          <w:color w:val="auto"/>
          <w:sz w:val="28"/>
          <w:szCs w:val="28"/>
          <w:lang w:bidi="ar-SA"/>
        </w:rPr>
      </w:pPr>
      <w:r w:rsidRPr="00EB2A19">
        <w:rPr>
          <w:rFonts w:ascii="Times New Roman" w:eastAsia="Times New Roman" w:hAnsi="Times New Roman" w:cs="Times New Roman"/>
          <w:color w:val="auto"/>
          <w:sz w:val="28"/>
          <w:szCs w:val="28"/>
          <w:lang w:bidi="ar-SA"/>
        </w:rPr>
        <w:t>от _____________________ № __</w:t>
      </w:r>
    </w:p>
    <w:p w:rsidR="00EB2A19" w:rsidRPr="00EB2A19" w:rsidRDefault="00EB2A19" w:rsidP="00EB2A19">
      <w:pPr>
        <w:autoSpaceDE w:val="0"/>
        <w:autoSpaceDN w:val="0"/>
        <w:adjustRightInd w:val="0"/>
        <w:ind w:firstLine="851"/>
        <w:jc w:val="both"/>
        <w:rPr>
          <w:rFonts w:ascii="Times New Roman" w:eastAsia="Times New Roman" w:hAnsi="Times New Roman" w:cs="Times New Roman"/>
          <w:color w:val="auto"/>
          <w:sz w:val="20"/>
          <w:szCs w:val="20"/>
          <w:lang w:bidi="ar-SA"/>
        </w:rPr>
      </w:pPr>
      <w:r w:rsidRPr="00EB2A19">
        <w:rPr>
          <w:rFonts w:ascii="Times New Roman" w:eastAsia="Times New Roman" w:hAnsi="Times New Roman" w:cs="Times New Roman"/>
          <w:color w:val="auto"/>
          <w:sz w:val="20"/>
          <w:szCs w:val="20"/>
          <w:lang w:bidi="ar-SA"/>
        </w:rPr>
        <w:t xml:space="preserve">                  рп.Ольховатка</w:t>
      </w:r>
    </w:p>
    <w:p w:rsidR="00EB2A19" w:rsidRPr="00EB2A19" w:rsidRDefault="00EB2A19" w:rsidP="00EB2A19">
      <w:pPr>
        <w:widowControl/>
        <w:jc w:val="center"/>
        <w:outlineLvl w:val="0"/>
        <w:rPr>
          <w:rFonts w:ascii="Times New Roman" w:eastAsia="Times New Roman" w:hAnsi="Times New Roman" w:cs="Times New Roman"/>
          <w:b/>
          <w:bCs/>
          <w:color w:val="auto"/>
          <w:kern w:val="28"/>
          <w:sz w:val="32"/>
          <w:szCs w:val="32"/>
          <w:lang w:bidi="ar-SA"/>
        </w:rPr>
      </w:pPr>
    </w:p>
    <w:p w:rsidR="006A55A5" w:rsidRDefault="006A55A5" w:rsidP="006A55A5">
      <w:pPr>
        <w:pStyle w:val="Title"/>
        <w:spacing w:before="0" w:after="0"/>
        <w:ind w:firstLine="0"/>
        <w:rPr>
          <w:rFonts w:ascii="Times New Roman" w:hAnsi="Times New Roman" w:cs="Times New Roman"/>
        </w:rPr>
      </w:pPr>
    </w:p>
    <w:p w:rsidR="006A55A5" w:rsidRPr="00EF3BB3" w:rsidRDefault="006A55A5" w:rsidP="00527BF3">
      <w:pPr>
        <w:spacing w:line="271" w:lineRule="auto"/>
        <w:ind w:right="5501"/>
        <w:jc w:val="both"/>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p>
    <w:p w:rsidR="006A55A5" w:rsidRPr="00EF3BB3" w:rsidRDefault="006A55A5" w:rsidP="00527BF3">
      <w:pPr>
        <w:pStyle w:val="Title"/>
        <w:spacing w:before="0" w:after="0"/>
        <w:ind w:right="5501" w:firstLine="0"/>
        <w:jc w:val="both"/>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EB2A19">
        <w:rPr>
          <w:rFonts w:ascii="Times New Roman" w:hAnsi="Times New Roman" w:cs="Times New Roman"/>
          <w:sz w:val="28"/>
          <w:szCs w:val="28"/>
        </w:rPr>
        <w:t xml:space="preserve">Ольховатского </w:t>
      </w:r>
      <w:r w:rsidRPr="00EF3BB3">
        <w:rPr>
          <w:rFonts w:ascii="Times New Roman" w:hAnsi="Times New Roman" w:cs="Times New Roman"/>
          <w:sz w:val="28"/>
          <w:szCs w:val="28"/>
        </w:rPr>
        <w:t>городского поселения</w:t>
      </w:r>
      <w:r w:rsidR="00527BF3">
        <w:rPr>
          <w:rFonts w:ascii="Times New Roman" w:hAnsi="Times New Roman" w:cs="Times New Roman"/>
          <w:sz w:val="28"/>
          <w:szCs w:val="28"/>
        </w:rPr>
        <w:t xml:space="preserve"> Ольховатского</w:t>
      </w:r>
      <w:r w:rsidRPr="00EF3BB3">
        <w:rPr>
          <w:rFonts w:ascii="Times New Roman" w:hAnsi="Times New Roman" w:cs="Times New Roman"/>
          <w:sz w:val="28"/>
          <w:szCs w:val="28"/>
        </w:rPr>
        <w:t xml:space="preserve"> 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527BF3">
        <w:t xml:space="preserve">Ольховатского </w:t>
      </w:r>
      <w:r w:rsidRPr="00582FEE">
        <w:t>г</w:t>
      </w:r>
      <w:r w:rsidR="00643543">
        <w:t>ородского поселения</w:t>
      </w:r>
      <w:r w:rsidR="00527BF3">
        <w:t xml:space="preserve"> Ольховатского</w:t>
      </w:r>
      <w:r w:rsidRPr="00582FEE">
        <w:t xml:space="preserve"> муниципального района</w:t>
      </w:r>
      <w:r>
        <w:t xml:space="preserve"> Воронежской области</w:t>
      </w:r>
      <w:r w:rsidR="00643543">
        <w:t xml:space="preserve"> администрация</w:t>
      </w:r>
      <w:r w:rsidRPr="00582FEE">
        <w:t xml:space="preserve"> </w:t>
      </w:r>
      <w:r w:rsidR="00527BF3">
        <w:t xml:space="preserve">Ольховатского </w:t>
      </w:r>
      <w:r w:rsidR="00527BF3" w:rsidRPr="00582FEE">
        <w:t>г</w:t>
      </w:r>
      <w:r w:rsidR="00527BF3">
        <w:t>ородского поселения Ольховатского</w:t>
      </w:r>
      <w:r w:rsidR="00527BF3" w:rsidRPr="00582FEE">
        <w:t xml:space="preserve"> муниципального района</w:t>
      </w:r>
      <w:r w:rsidR="00527BF3">
        <w:t xml:space="preserve"> Воронежской области </w:t>
      </w:r>
      <w:r w:rsidR="00527BF3" w:rsidRPr="00527BF3">
        <w:rPr>
          <w:b/>
        </w:rPr>
        <w:t>п о т а н о в л я е т:</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527BF3">
      <w:pPr>
        <w:pStyle w:val="ac"/>
        <w:widowControl w:val="0"/>
        <w:tabs>
          <w:tab w:val="left" w:pos="0"/>
        </w:tabs>
        <w:autoSpaceDE w:val="0"/>
        <w:autoSpaceDN w:val="0"/>
        <w:adjustRightInd w:val="0"/>
        <w:jc w:val="both"/>
        <w:rPr>
          <w:lang w:eastAsia="ru-RU"/>
        </w:rPr>
      </w:pPr>
    </w:p>
    <w:p w:rsidR="006A55A5" w:rsidRPr="005B258E" w:rsidRDefault="006A55A5" w:rsidP="005B258E">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C61853" w:rsidRPr="00C61853">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6A55A5">
        <w:rPr>
          <w:rFonts w:ascii="Times New Roman" w:hAnsi="Times New Roman" w:cs="Times New Roman"/>
          <w:sz w:val="28"/>
          <w:szCs w:val="28"/>
        </w:rPr>
        <w:t xml:space="preserve"> согласно </w:t>
      </w:r>
      <w:r w:rsidR="00C61853" w:rsidRPr="006A55A5">
        <w:rPr>
          <w:rFonts w:ascii="Times New Roman" w:hAnsi="Times New Roman" w:cs="Times New Roman"/>
          <w:sz w:val="28"/>
          <w:szCs w:val="28"/>
        </w:rPr>
        <w:t>приложению,</w:t>
      </w:r>
      <w:r w:rsidRPr="006A55A5">
        <w:rPr>
          <w:rFonts w:ascii="Times New Roman" w:hAnsi="Times New Roman" w:cs="Times New Roman"/>
          <w:sz w:val="28"/>
          <w:szCs w:val="28"/>
        </w:rPr>
        <w:t xml:space="preserve"> к настоящему постановлению.</w:t>
      </w:r>
    </w:p>
    <w:p w:rsidR="00C61853" w:rsidRPr="00C61853" w:rsidRDefault="005B258E" w:rsidP="00C61853">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C61853" w:rsidRPr="00C61853">
        <w:rPr>
          <w:rFonts w:ascii="Times New Roman" w:eastAsia="Times New Roman" w:hAnsi="Times New Roman" w:cs="Times New Roman"/>
          <w:color w:val="auto"/>
          <w:sz w:val="28"/>
          <w:szCs w:val="28"/>
          <w:lang w:bidi="ar-SA"/>
        </w:rPr>
        <w:t xml:space="preserve">.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C61853" w:rsidRPr="00C61853" w:rsidRDefault="00C61853" w:rsidP="00C61853">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
    <w:p w:rsidR="00C61853" w:rsidRPr="00C61853" w:rsidRDefault="005B258E" w:rsidP="00C61853">
      <w:pPr>
        <w:widowControl/>
        <w:ind w:firstLine="709"/>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3</w:t>
      </w:r>
      <w:r w:rsidR="00C61853" w:rsidRPr="00C61853">
        <w:rPr>
          <w:rFonts w:ascii="Times New Roman" w:eastAsia="Calibri" w:hAnsi="Times New Roman" w:cs="Times New Roman"/>
          <w:color w:val="auto"/>
          <w:sz w:val="28"/>
          <w:szCs w:val="28"/>
          <w:lang w:eastAsia="en-US" w:bidi="ar-SA"/>
        </w:rPr>
        <w:t>. Контроль за исполнением настоящего постановления оставляю за собой.</w:t>
      </w:r>
    </w:p>
    <w:p w:rsidR="006A55A5" w:rsidRDefault="006A55A5" w:rsidP="006A55A5">
      <w:pPr>
        <w:jc w:val="right"/>
        <w:rPr>
          <w:rFonts w:ascii="Times New Roman" w:hAnsi="Times New Roman"/>
          <w:sz w:val="28"/>
          <w:szCs w:val="28"/>
        </w:rPr>
      </w:pPr>
      <w:r>
        <w:rPr>
          <w:rFonts w:ascii="Times New Roman" w:hAnsi="Times New Roman"/>
          <w:sz w:val="28"/>
          <w:szCs w:val="28"/>
        </w:rPr>
        <w:t xml:space="preserve">           </w:t>
      </w:r>
    </w:p>
    <w:p w:rsidR="00643543" w:rsidRDefault="0064354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Pr="00C61853" w:rsidRDefault="00C61853" w:rsidP="00C61853">
      <w:pPr>
        <w:widowControl/>
        <w:ind w:firstLine="709"/>
        <w:jc w:val="both"/>
        <w:rPr>
          <w:rFonts w:ascii="Times New Roman" w:eastAsia="Times New Roman" w:hAnsi="Times New Roman" w:cs="Times New Roman"/>
          <w:color w:val="auto"/>
          <w:sz w:val="28"/>
          <w:szCs w:val="28"/>
          <w:lang w:bidi="ar-SA"/>
        </w:rPr>
      </w:pPr>
    </w:p>
    <w:p w:rsidR="00C61853" w:rsidRPr="00C61853" w:rsidRDefault="00C61853" w:rsidP="00C61853">
      <w:pPr>
        <w:spacing w:line="331" w:lineRule="exact"/>
        <w:jc w:val="both"/>
        <w:rPr>
          <w:rFonts w:ascii="Times New Roman" w:hAnsi="Times New Roman" w:cs="Times New Roman"/>
          <w:sz w:val="28"/>
          <w:szCs w:val="28"/>
        </w:rPr>
      </w:pPr>
      <w:r w:rsidRPr="00C61853">
        <w:rPr>
          <w:rFonts w:ascii="Times New Roman" w:hAnsi="Times New Roman" w:cs="Times New Roman"/>
          <w:sz w:val="28"/>
          <w:szCs w:val="28"/>
        </w:rPr>
        <w:t xml:space="preserve">Глава администрации </w:t>
      </w:r>
    </w:p>
    <w:p w:rsidR="00C61853" w:rsidRPr="00C61853" w:rsidRDefault="00C61853" w:rsidP="00C61853">
      <w:pPr>
        <w:widowControl/>
        <w:ind w:left="5103" w:hanging="5103"/>
        <w:jc w:val="both"/>
        <w:rPr>
          <w:rFonts w:ascii="Arial" w:eastAsia="Times New Roman" w:hAnsi="Arial" w:cs="Times New Roman"/>
          <w:color w:val="auto"/>
          <w:sz w:val="28"/>
          <w:szCs w:val="28"/>
          <w:lang w:bidi="ar-SA"/>
        </w:rPr>
      </w:pPr>
      <w:r w:rsidRPr="00C61853">
        <w:rPr>
          <w:rFonts w:ascii="Times New Roman" w:eastAsia="Times New Roman" w:hAnsi="Times New Roman" w:cs="Times New Roman"/>
          <w:noProof/>
          <w:color w:val="auto"/>
          <w:lang w:bidi="ar-SA"/>
        </w:rPr>
        <mc:AlternateContent>
          <mc:Choice Requires="wps">
            <w:drawing>
              <wp:anchor distT="0" distB="254000" distL="63500" distR="63500" simplePos="0" relativeHeight="251659264" behindDoc="1" locked="0" layoutInCell="1" allowOverlap="1" wp14:anchorId="135C3C0A" wp14:editId="547819C8">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853" w:rsidRPr="00A817CD" w:rsidRDefault="00C61853" w:rsidP="00C61853">
                            <w:pPr>
                              <w:pStyle w:val="af7"/>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C3C0A"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C61853" w:rsidRPr="00A817CD" w:rsidRDefault="00C61853" w:rsidP="00C61853">
                      <w:pPr>
                        <w:pStyle w:val="af7"/>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C61853">
        <w:rPr>
          <w:rFonts w:ascii="Times New Roman" w:hAnsi="Times New Roman" w:cs="Times New Roman"/>
          <w:sz w:val="28"/>
          <w:szCs w:val="28"/>
        </w:rPr>
        <w:t>Ольховатского городского поселения</w:t>
      </w:r>
      <w:r w:rsidRPr="00C61853">
        <w:rPr>
          <w:rFonts w:ascii="Times New Roman" w:eastAsia="Times New Roman" w:hAnsi="Times New Roman" w:cs="Times New Roman"/>
          <w:color w:val="auto"/>
          <w:sz w:val="28"/>
          <w:szCs w:val="28"/>
          <w:lang w:bidi="ar-SA"/>
        </w:rPr>
        <w:t xml:space="preserve">                                                                                                                                                                                </w:t>
      </w:r>
    </w:p>
    <w:p w:rsidR="00C61853" w:rsidRPr="00C61853" w:rsidRDefault="00C61853" w:rsidP="00C61853">
      <w:pPr>
        <w:widowControl/>
        <w:ind w:left="5103" w:hanging="5103"/>
        <w:jc w:val="both"/>
        <w:rPr>
          <w:rFonts w:ascii="Arial" w:eastAsia="Times New Roman" w:hAnsi="Arial" w:cs="Times New Roman"/>
          <w:color w:val="auto"/>
          <w:sz w:val="28"/>
          <w:szCs w:val="28"/>
          <w:lang w:bidi="ar-SA"/>
        </w:rPr>
      </w:pPr>
    </w:p>
    <w:p w:rsidR="00C61853" w:rsidRPr="00C61853" w:rsidRDefault="00C61853" w:rsidP="00C61853">
      <w:pPr>
        <w:widowControl/>
        <w:tabs>
          <w:tab w:val="left" w:pos="0"/>
        </w:tabs>
        <w:jc w:val="both"/>
        <w:rPr>
          <w:rFonts w:ascii="Times New Roman" w:eastAsia="Times New Roman" w:hAnsi="Times New Roman" w:cs="Times New Roman"/>
          <w:color w:val="auto"/>
          <w:sz w:val="28"/>
          <w:szCs w:val="28"/>
          <w:lang w:bidi="ar-SA"/>
        </w:rPr>
      </w:pPr>
      <w:r w:rsidRPr="00C61853">
        <w:rPr>
          <w:rFonts w:ascii="Times New Roman" w:eastAsia="Times New Roman" w:hAnsi="Times New Roman" w:cs="Times New Roman"/>
          <w:color w:val="auto"/>
          <w:sz w:val="28"/>
          <w:szCs w:val="28"/>
          <w:lang w:bidi="ar-SA"/>
        </w:rPr>
        <w:t xml:space="preserve">                                                                        </w:t>
      </w: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6A55A5" w:rsidRDefault="006A55A5" w:rsidP="00643543">
      <w:pPr>
        <w:ind w:left="6237"/>
        <w:jc w:val="right"/>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C61853">
        <w:rPr>
          <w:rFonts w:ascii="Times New Roman" w:hAnsi="Times New Roman"/>
          <w:sz w:val="28"/>
          <w:szCs w:val="28"/>
        </w:rPr>
        <w:t xml:space="preserve"> Ольховатского</w:t>
      </w:r>
      <w:r w:rsidR="00643543">
        <w:rPr>
          <w:rFonts w:ascii="Times New Roman" w:hAnsi="Times New Roman"/>
          <w:sz w:val="28"/>
          <w:szCs w:val="28"/>
        </w:rPr>
        <w:t xml:space="preserve"> </w:t>
      </w:r>
      <w:r w:rsidRPr="005D0D76">
        <w:rPr>
          <w:rFonts w:ascii="Times New Roman" w:hAnsi="Times New Roman"/>
          <w:sz w:val="28"/>
          <w:szCs w:val="28"/>
        </w:rPr>
        <w:t xml:space="preserve">городского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 xml:space="preserve">поселения </w:t>
      </w:r>
      <w:r w:rsidR="00C61853">
        <w:rPr>
          <w:rFonts w:ascii="Times New Roman" w:hAnsi="Times New Roman"/>
          <w:sz w:val="28"/>
          <w:szCs w:val="28"/>
        </w:rPr>
        <w:t>Ольховатского</w:t>
      </w:r>
      <w:r w:rsidRPr="005D0D76">
        <w:rPr>
          <w:rFonts w:ascii="Times New Roman" w:hAnsi="Times New Roman"/>
          <w:sz w:val="28"/>
          <w:szCs w:val="28"/>
        </w:rPr>
        <w:t xml:space="preserve"> муниципального района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9E416B" w:rsidRDefault="00C61853" w:rsidP="00C61853">
      <w:pPr>
        <w:ind w:left="6237" w:hanging="5103"/>
        <w:jc w:val="right"/>
        <w:rPr>
          <w:rFonts w:ascii="Times New Roman" w:hAnsi="Times New Roman"/>
          <w:sz w:val="28"/>
          <w:szCs w:val="28"/>
        </w:rPr>
      </w:pPr>
      <w:r>
        <w:rPr>
          <w:rFonts w:ascii="Times New Roman" w:hAnsi="Times New Roman"/>
          <w:sz w:val="28"/>
          <w:szCs w:val="28"/>
        </w:rPr>
        <w:t xml:space="preserve">                   </w:t>
      </w:r>
      <w:r w:rsidR="006A55A5" w:rsidRPr="005D0D76">
        <w:rPr>
          <w:rFonts w:ascii="Times New Roman" w:hAnsi="Times New Roman"/>
          <w:sz w:val="28"/>
          <w:szCs w:val="28"/>
        </w:rPr>
        <w:t xml:space="preserve">от «__»__________2023 г. </w:t>
      </w:r>
    </w:p>
    <w:p w:rsidR="006A55A5" w:rsidRPr="00582FEE" w:rsidRDefault="006A55A5" w:rsidP="00643543">
      <w:pPr>
        <w:ind w:left="6237"/>
        <w:jc w:val="right"/>
        <w:rPr>
          <w:rFonts w:ascii="Times New Roman" w:hAnsi="Times New Roman"/>
          <w:sz w:val="28"/>
          <w:szCs w:val="28"/>
        </w:rPr>
      </w:pPr>
      <w:r w:rsidRPr="005D0D76">
        <w:rPr>
          <w:rFonts w:ascii="Times New Roman" w:hAnsi="Times New Roman"/>
          <w:sz w:val="28"/>
          <w:szCs w:val="28"/>
        </w:rPr>
        <w:t>№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lastRenderedPageBreak/>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00C61853">
        <w:rPr>
          <w:b/>
          <w:i w:val="0"/>
          <w:sz w:val="28"/>
          <w:szCs w:val="28"/>
        </w:rPr>
        <w:t xml:space="preserve"> Ольховатского</w:t>
      </w:r>
      <w:r w:rsidRPr="00525207">
        <w:rPr>
          <w:b/>
          <w:i w:val="0"/>
          <w:sz w:val="28"/>
          <w:szCs w:val="28"/>
        </w:rPr>
        <w:t xml:space="preserve"> городского </w:t>
      </w:r>
      <w:r w:rsidR="00643543">
        <w:rPr>
          <w:b/>
          <w:i w:val="0"/>
          <w:sz w:val="28"/>
          <w:szCs w:val="28"/>
        </w:rPr>
        <w:t>поселения</w:t>
      </w:r>
      <w:r w:rsidRPr="00525207">
        <w:rPr>
          <w:b/>
          <w:i w:val="0"/>
          <w:sz w:val="28"/>
          <w:szCs w:val="28"/>
        </w:rPr>
        <w:t xml:space="preserve"> </w:t>
      </w:r>
      <w:r w:rsidR="00C61853">
        <w:rPr>
          <w:b/>
          <w:i w:val="0"/>
          <w:sz w:val="28"/>
          <w:szCs w:val="28"/>
        </w:rPr>
        <w:t xml:space="preserve">Ольховатского </w:t>
      </w:r>
      <w:r w:rsidRPr="00525207">
        <w:rPr>
          <w:b/>
          <w:i w:val="0"/>
          <w:sz w:val="28"/>
          <w:szCs w:val="28"/>
        </w:rPr>
        <w:t xml:space="preserve">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294FC0" w:rsidRDefault="00EF3BB3" w:rsidP="00294FC0">
      <w:pPr>
        <w:pStyle w:val="aa"/>
        <w:autoSpaceDE w:val="0"/>
        <w:autoSpaceDN w:val="0"/>
        <w:adjustRightInd w:val="0"/>
        <w:ind w:left="0"/>
        <w:rPr>
          <w:rFonts w:ascii="Times New Roman" w:hAnsi="Times New Roman"/>
          <w:sz w:val="28"/>
          <w:szCs w:val="28"/>
        </w:rPr>
      </w:pPr>
      <w:r w:rsidRPr="00294FC0">
        <w:rPr>
          <w:rFonts w:ascii="Times New Roman" w:hAnsi="Times New Roman"/>
          <w:color w:val="C00000"/>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294FC0">
        <w:rPr>
          <w:rFonts w:ascii="Times New Roman" w:hAnsi="Times New Roman"/>
          <w:bCs/>
          <w:color w:val="C00000"/>
          <w:sz w:val="28"/>
          <w:szCs w:val="28"/>
          <w:u w:val="single"/>
        </w:rPr>
        <w:t>а также земель и (или) земельных участков, соответственно расположенных  на территории</w:t>
      </w:r>
      <w:r w:rsidR="00C61853" w:rsidRPr="00294FC0">
        <w:rPr>
          <w:rFonts w:ascii="Times New Roman" w:hAnsi="Times New Roman"/>
          <w:bCs/>
          <w:color w:val="C00000"/>
          <w:sz w:val="28"/>
          <w:szCs w:val="28"/>
          <w:u w:val="single"/>
        </w:rPr>
        <w:t xml:space="preserve"> Ольховатского</w:t>
      </w:r>
      <w:r w:rsidR="007F3595" w:rsidRPr="00294FC0">
        <w:rPr>
          <w:rFonts w:ascii="Times New Roman" w:hAnsi="Times New Roman"/>
          <w:bCs/>
          <w:color w:val="C00000"/>
          <w:sz w:val="28"/>
          <w:szCs w:val="28"/>
          <w:u w:val="single"/>
        </w:rPr>
        <w:t xml:space="preserve"> городского поселения, </w:t>
      </w:r>
      <w:r w:rsidR="00C61853" w:rsidRPr="00294FC0">
        <w:rPr>
          <w:rFonts w:ascii="Times New Roman" w:hAnsi="Times New Roman"/>
          <w:bCs/>
          <w:color w:val="C00000"/>
          <w:sz w:val="28"/>
          <w:szCs w:val="28"/>
          <w:u w:val="single"/>
        </w:rPr>
        <w:t xml:space="preserve">Ольховатского </w:t>
      </w:r>
      <w:r w:rsidR="007F3595" w:rsidRPr="00294FC0">
        <w:rPr>
          <w:rFonts w:ascii="Times New Roman" w:hAnsi="Times New Roman"/>
          <w:bCs/>
          <w:color w:val="C00000"/>
          <w:sz w:val="28"/>
          <w:szCs w:val="28"/>
          <w:u w:val="single"/>
        </w:rPr>
        <w:t>муниципального района,</w:t>
      </w:r>
      <w:r w:rsidR="00C61853" w:rsidRPr="00294FC0">
        <w:rPr>
          <w:rFonts w:ascii="Times New Roman" w:hAnsi="Times New Roman"/>
          <w:bCs/>
          <w:color w:val="C00000"/>
          <w:sz w:val="28"/>
          <w:szCs w:val="28"/>
          <w:u w:val="single"/>
        </w:rPr>
        <w:t xml:space="preserve"> Воронежской области</w:t>
      </w:r>
      <w:r w:rsidR="007F3595" w:rsidRPr="00294FC0">
        <w:rPr>
          <w:rFonts w:ascii="Times New Roman" w:hAnsi="Times New Roman"/>
          <w:bCs/>
          <w:color w:val="C00000"/>
          <w:sz w:val="28"/>
          <w:szCs w:val="28"/>
          <w:u w:val="single"/>
        </w:rPr>
        <w:t>, государственная собственность на которые не разграничена,</w:t>
      </w:r>
      <w:r w:rsidR="007F3595" w:rsidRPr="00294FC0">
        <w:rPr>
          <w:rFonts w:ascii="Times New Roman" w:hAnsi="Times New Roman"/>
          <w:bCs/>
          <w:color w:val="C00000"/>
          <w:sz w:val="28"/>
          <w:szCs w:val="28"/>
        </w:rPr>
        <w:t xml:space="preserve"> </w:t>
      </w:r>
      <w:r w:rsidRPr="00294FC0">
        <w:rPr>
          <w:rFonts w:ascii="Times New Roman" w:hAnsi="Times New Roman"/>
          <w:color w:val="C00000"/>
          <w:sz w:val="28"/>
          <w:szCs w:val="28"/>
        </w:rPr>
        <w:t>гражданину или юридическому лицу в собственность бесплатно»*(далее – Муниципальная услуга).</w:t>
      </w:r>
      <w:r w:rsidRPr="00EF3BB3">
        <w:rPr>
          <w:rFonts w:ascii="Times New Roman" w:hAnsi="Times New Roman"/>
          <w:sz w:val="28"/>
          <w:szCs w:val="28"/>
        </w:rPr>
        <w:t xml:space="preserve"> </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76D38" w:rsidRPr="00076D38">
        <w:rPr>
          <w:rFonts w:ascii="Times New Roman" w:hAnsi="Times New Roman"/>
          <w:sz w:val="28"/>
          <w:szCs w:val="28"/>
        </w:rPr>
        <w:t xml:space="preserve">Ольховатского городского поселения Ольховатского муниципального района </w:t>
      </w:r>
      <w:r w:rsidR="00076D38" w:rsidRPr="00076D38">
        <w:rPr>
          <w:rFonts w:ascii="Times New Roman" w:hAnsi="Times New Roman"/>
          <w:sz w:val="28"/>
          <w:szCs w:val="28"/>
        </w:rPr>
        <w:lastRenderedPageBreak/>
        <w:t>Воронежской области</w:t>
      </w:r>
      <w:r w:rsidRPr="00643543">
        <w:rPr>
          <w:rFonts w:ascii="Times New Roman" w:hAnsi="Times New Roman"/>
          <w:sz w:val="28"/>
          <w:szCs w:val="28"/>
        </w:rPr>
        <w:t xml:space="preserve"> (далее – Администрация),</w:t>
      </w:r>
      <w:r w:rsidR="00076D38">
        <w:rPr>
          <w:rFonts w:ascii="Times New Roman" w:hAnsi="Times New Roman"/>
          <w:sz w:val="28"/>
          <w:szCs w:val="28"/>
        </w:rPr>
        <w:t xml:space="preserve"> должностных лиц Администрации</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w:t>
      </w:r>
      <w:r w:rsidR="00BA5F10" w:rsidRPr="00516EC2">
        <w:rPr>
          <w:rFonts w:ascii="Times New Roman" w:eastAsiaTheme="minorHAnsi" w:hAnsi="Times New Roman"/>
          <w:sz w:val="28"/>
          <w:szCs w:val="28"/>
        </w:rPr>
        <w:lastRenderedPageBreak/>
        <w:t xml:space="preserve">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 xml:space="preserve">территории Воронежской </w:t>
      </w:r>
      <w:r w:rsidR="00223302">
        <w:lastRenderedPageBreak/>
        <w:t>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076D38" w:rsidRDefault="004F392A" w:rsidP="00076D38">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076D38" w:rsidRPr="00076D38">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4F392A">
        <w:rPr>
          <w:rFonts w:ascii="Times New Roman" w:hAnsi="Times New Roman" w:cs="Times New Roman"/>
          <w:spacing w:val="7"/>
          <w:sz w:val="28"/>
          <w:szCs w:val="28"/>
        </w:rPr>
        <w:t xml:space="preserve"> (далее – Администрация</w:t>
      </w:r>
      <w:r w:rsidR="00076D38">
        <w:rPr>
          <w:rFonts w:ascii="Times New Roman" w:hAnsi="Times New Roman" w:cs="Times New Roman"/>
          <w:spacing w:val="7"/>
          <w:sz w:val="28"/>
          <w:szCs w:val="28"/>
        </w:rPr>
        <w:t>.</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076D38" w:rsidRPr="00076D38">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00076D38" w:rsidRPr="004F392A">
        <w:rPr>
          <w:rFonts w:ascii="Times New Roman" w:hAnsi="Times New Roman" w:cs="Times New Roman"/>
          <w:spacing w:val="7"/>
          <w:sz w:val="28"/>
          <w:szCs w:val="28"/>
        </w:rPr>
        <w:t xml:space="preserve"> </w:t>
      </w:r>
      <w:hyperlink r:id="rId15" w:tgtFrame="_blank" w:history="1">
        <w:r w:rsidR="00076D38" w:rsidRPr="00A817CD">
          <w:rPr>
            <w:rFonts w:ascii="Times New Roman" w:hAnsi="Times New Roman"/>
            <w:color w:val="0000FF"/>
            <w:sz w:val="28"/>
            <w:szCs w:val="28"/>
            <w:u w:val="single"/>
          </w:rPr>
          <w:t>https://olxovatskoe-r20.gosweb.gosuslugi.ru/</w:t>
        </w:r>
      </w:hyperlink>
      <w:r w:rsidR="00076D38"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076D38" w:rsidRDefault="004F392A" w:rsidP="00076D38">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w:t>
      </w:r>
      <w:r w:rsidRPr="004F392A">
        <w:rPr>
          <w:rFonts w:ascii="Times New Roman" w:hAnsi="Times New Roman" w:cs="Times New Roman"/>
          <w:spacing w:val="7"/>
          <w:sz w:val="28"/>
          <w:szCs w:val="28"/>
        </w:rPr>
        <w:lastRenderedPageBreak/>
        <w:t>порядку предоставления Муниципальной услуги и размещает их на ЕПГУ, РПГУ, сайте Администрации.</w:t>
      </w:r>
    </w:p>
    <w:p w:rsidR="004F392A" w:rsidRPr="00076D38" w:rsidRDefault="004F392A" w:rsidP="00076D38">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076D38">
        <w:rPr>
          <w:rFonts w:ascii="Times New Roman" w:hAnsi="Times New Roman" w:cs="Times New Roman"/>
          <w:spacing w:val="7"/>
          <w:sz w:val="28"/>
          <w:szCs w:val="28"/>
        </w:rPr>
        <w:t>.</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w:t>
      </w:r>
      <w:r w:rsidR="00076D38" w:rsidRPr="00076D38">
        <w:t>Ольховатского городского поселения Ольховатского муниципального района Воронежской области</w:t>
      </w:r>
      <w:r w:rsidR="00076D38" w:rsidRPr="004F392A">
        <w:rPr>
          <w:spacing w:val="7"/>
        </w:rPr>
        <w:t xml:space="preserve"> </w:t>
      </w:r>
      <w:r>
        <w:t>(далее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sidRPr="00B91FAE">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076D38" w:rsidRPr="00076D38">
        <w:t>Ольховатского городского поселения Ольховатского муниципального района Воронежской области</w:t>
      </w:r>
      <w:r w:rsidRPr="00B91FAE">
        <w:t xml:space="preserve"> «Об утверждении перечня услуг, которые являются необходимыми и обязательными для предоставления органами местного самоуправления </w:t>
      </w:r>
      <w:r w:rsidR="00076D38">
        <w:t>Ольховатского</w:t>
      </w:r>
      <w:r w:rsidRPr="00B91FAE">
        <w:t xml:space="preserve"> муниципального района </w:t>
      </w:r>
      <w:r w:rsidR="00076D38">
        <w:t xml:space="preserve"> муниципальных услуг»</w:t>
      </w:r>
      <w:r w:rsidRPr="00B91FAE">
        <w:t>.</w:t>
      </w:r>
    </w:p>
    <w:p w:rsidR="006A55A5" w:rsidRDefault="006A55A5" w:rsidP="006A55A5">
      <w:pPr>
        <w:pStyle w:val="1"/>
        <w:tabs>
          <w:tab w:val="left" w:pos="1945"/>
        </w:tabs>
        <w:jc w:val="both"/>
        <w:rPr>
          <w:i/>
        </w:rPr>
      </w:pP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076D38" w:rsidRDefault="0065069D" w:rsidP="00076D38">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w:t>
      </w:r>
      <w:r w:rsidR="00076D38">
        <w:rPr>
          <w:rFonts w:ascii="Times New Roman" w:hAnsi="Times New Roman" w:cs="Times New Roman"/>
          <w:sz w:val="28"/>
          <w:szCs w:val="28"/>
        </w:rPr>
        <w:t>дставителю в Администрации.</w:t>
      </w:r>
    </w:p>
    <w:p w:rsidR="0065069D" w:rsidRPr="0065069D" w:rsidRDefault="0065069D" w:rsidP="0065069D">
      <w:pPr>
        <w:pStyle w:val="af3"/>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Pr="005025E8">
        <w:rPr>
          <w:rFonts w:eastAsia="Calibri"/>
        </w:rPr>
        <w:t>.</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w:t>
      </w:r>
      <w:r w:rsidRPr="008F632C">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076D38">
        <w:rPr>
          <w:sz w:val="28"/>
          <w:szCs w:val="28"/>
        </w:rPr>
        <w:t>»</w:t>
      </w:r>
      <w:r w:rsidRPr="00905BFC">
        <w:rPr>
          <w:sz w:val="28"/>
          <w:szCs w:val="28"/>
        </w:rPr>
        <w:t xml:space="preserve"> по адресу </w:t>
      </w:r>
      <w:r w:rsidR="00076D38" w:rsidRPr="00AA0AAC">
        <w:rPr>
          <w:sz w:val="28"/>
          <w:szCs w:val="28"/>
        </w:rPr>
        <w:t>https://olxovatskoe-r20.gosweb.gosuslugi.ru/ofitsialno/dokumenty/?type=6</w:t>
      </w:r>
      <w:r w:rsidRPr="00905BFC">
        <w:rPr>
          <w:sz w:val="28"/>
          <w:szCs w:val="28"/>
        </w:rPr>
        <w:t>.</w:t>
      </w:r>
    </w:p>
    <w:p w:rsidR="00905BFC" w:rsidRDefault="00905BFC" w:rsidP="00905BFC">
      <w:pPr>
        <w:pStyle w:val="aa"/>
        <w:autoSpaceDE w:val="0"/>
        <w:autoSpaceDN w:val="0"/>
        <w:adjustRightInd w:val="0"/>
        <w:spacing w:after="0"/>
        <w:ind w:left="0" w:firstLine="709"/>
        <w:rPr>
          <w:rFonts w:ascii="Times New Roman" w:hAnsi="Times New Roman"/>
          <w:i/>
          <w:sz w:val="28"/>
          <w:szCs w:val="28"/>
        </w:rPr>
      </w:pP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w:t>
      </w:r>
      <w:r w:rsidR="007444B6" w:rsidRPr="007444B6">
        <w:rPr>
          <w:rFonts w:ascii="Times New Roman" w:eastAsiaTheme="minorHAnsi" w:hAnsi="Times New Roman"/>
          <w:sz w:val="28"/>
          <w:szCs w:val="28"/>
        </w:rPr>
        <w:lastRenderedPageBreak/>
        <w:t>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w:t>
      </w:r>
      <w:r w:rsidRPr="00232EC8">
        <w:rPr>
          <w:rFonts w:ascii="Times New Roman" w:hAnsi="Times New Roman"/>
          <w:sz w:val="28"/>
          <w:szCs w:val="28"/>
        </w:rPr>
        <w:lastRenderedPageBreak/>
        <w:t>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 xml:space="preserve">Воронежской области от </w:t>
      </w:r>
      <w:r w:rsidRPr="002604ED">
        <w:rPr>
          <w:rFonts w:ascii="Times New Roman" w:eastAsiaTheme="minorHAnsi" w:hAnsi="Times New Roman" w:cs="Times New Roman"/>
          <w:color w:val="auto"/>
          <w:sz w:val="28"/>
          <w:szCs w:val="28"/>
          <w:lang w:eastAsia="en-US" w:bidi="ar-SA"/>
        </w:rPr>
        <w:lastRenderedPageBreak/>
        <w:t>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w:t>
      </w:r>
      <w:r w:rsidRPr="00294FC0">
        <w:rPr>
          <w:rFonts w:ascii="Times New Roman" w:hAnsi="Times New Roman" w:cs="Times New Roman"/>
          <w:bCs/>
          <w:color w:val="auto"/>
          <w:sz w:val="28"/>
          <w:szCs w:val="28"/>
        </w:rPr>
        <w:t xml:space="preserve">актами </w:t>
      </w:r>
      <w:r w:rsidR="00294FC0">
        <w:rPr>
          <w:rFonts w:ascii="Times New Roman" w:hAnsi="Times New Roman" w:cs="Times New Roman"/>
          <w:bCs/>
          <w:color w:val="auto"/>
          <w:sz w:val="28"/>
          <w:szCs w:val="28"/>
        </w:rPr>
        <w:t xml:space="preserve">Ольховатского городского поселения Ольховатского муниципального района Воронежской области </w:t>
      </w:r>
      <w:r w:rsidRPr="00294FC0">
        <w:rPr>
          <w:rFonts w:ascii="Times New Roman" w:hAnsi="Times New Roman" w:cs="Times New Roman"/>
          <w:bCs/>
          <w:color w:val="auto"/>
          <w:sz w:val="28"/>
          <w:szCs w:val="28"/>
        </w:rPr>
        <w:t>находятся</w:t>
      </w:r>
      <w:r w:rsidRPr="00076D38">
        <w:rPr>
          <w:rFonts w:ascii="Times New Roman" w:hAnsi="Times New Roman" w:cs="Times New Roman"/>
          <w:bCs/>
          <w:color w:val="FF0000"/>
          <w:sz w:val="28"/>
          <w:szCs w:val="28"/>
        </w:rPr>
        <w:t xml:space="preserve"> </w:t>
      </w:r>
      <w:r w:rsidRPr="0007393A">
        <w:rPr>
          <w:rFonts w:ascii="Times New Roman" w:hAnsi="Times New Roman" w:cs="Times New Roman"/>
          <w:bCs/>
          <w:sz w:val="28"/>
          <w:szCs w:val="28"/>
        </w:rP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07393A">
        <w:rPr>
          <w:rFonts w:ascii="Times New Roman" w:eastAsia="Calibri" w:hAnsi="Times New Roman" w:cs="Times New Roman"/>
          <w:sz w:val="28"/>
          <w:szCs w:val="28"/>
        </w:rPr>
        <w:lastRenderedPageBreak/>
        <w:t>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w:t>
      </w:r>
      <w:r w:rsidR="00076D38">
        <w:rPr>
          <w:rFonts w:ascii="Times New Roman" w:eastAsia="Calibri" w:hAnsi="Times New Roman" w:cs="Times New Roman"/>
          <w:sz w:val="28"/>
          <w:szCs w:val="28"/>
        </w:rPr>
        <w:t>ации, муниципального служащего</w:t>
      </w:r>
      <w:r w:rsidRPr="0007393A">
        <w:rPr>
          <w:rFonts w:ascii="Times New Roman" w:eastAsia="Calibri" w:hAnsi="Times New Roman" w:cs="Times New Roman"/>
          <w:sz w:val="28"/>
          <w:szCs w:val="28"/>
        </w:rPr>
        <w:t xml:space="preserve">,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w:t>
      </w:r>
      <w:r w:rsidRPr="00566ABE">
        <w:rPr>
          <w:rFonts w:ascii="Times New Roman" w:hAnsi="Times New Roman" w:cs="Times New Roman"/>
          <w:bCs/>
          <w:sz w:val="28"/>
          <w:szCs w:val="28"/>
        </w:rPr>
        <w:lastRenderedPageBreak/>
        <w:t>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w:t>
      </w:r>
      <w:r w:rsidRPr="00643543">
        <w:rPr>
          <w:rFonts w:ascii="Times New Roman" w:hAnsi="Times New Roman" w:cs="Times New Roman"/>
          <w:color w:val="auto"/>
          <w:sz w:val="28"/>
          <w:szCs w:val="28"/>
        </w:rPr>
        <w:lastRenderedPageBreak/>
        <w:t xml:space="preserve">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w:t>
      </w:r>
      <w:r w:rsidRPr="008440FD">
        <w:rPr>
          <w:rFonts w:ascii="Times New Roman" w:hAnsi="Times New Roman" w:cs="Times New Roman"/>
          <w:sz w:val="28"/>
          <w:szCs w:val="28"/>
        </w:rPr>
        <w:lastRenderedPageBreak/>
        <w:t xml:space="preserve">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w:t>
      </w:r>
      <w:r w:rsidR="00AA7CAE" w:rsidRPr="00643543">
        <w:rPr>
          <w:rFonts w:ascii="Times New Roman" w:hAnsi="Times New Roman" w:cs="Times New Roman"/>
          <w:color w:val="auto"/>
          <w:sz w:val="28"/>
          <w:szCs w:val="28"/>
        </w:rPr>
        <w:t>о проведении,</w:t>
      </w:r>
      <w:r w:rsidRPr="00643543">
        <w:rPr>
          <w:rFonts w:ascii="Times New Roman" w:hAnsi="Times New Roman" w:cs="Times New Roman"/>
          <w:color w:val="auto"/>
          <w:sz w:val="28"/>
          <w:szCs w:val="28"/>
        </w:rPr>
        <w:t xml:space="preserve">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r w:rsidRPr="00643543">
        <w:rPr>
          <w:rFonts w:ascii="Times New Roman" w:hAnsi="Times New Roman" w:cs="Times New Roman"/>
          <w:color w:val="auto"/>
          <w:sz w:val="28"/>
          <w:szCs w:val="28"/>
        </w:rPr>
        <w:lastRenderedPageBreak/>
        <w:t xml:space="preserve">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643543">
        <w:rPr>
          <w:rFonts w:ascii="Times New Roman" w:hAnsi="Times New Roman" w:cs="Times New Roman"/>
          <w:color w:val="auto"/>
          <w:sz w:val="28"/>
          <w:szCs w:val="28"/>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F6BEA" w:rsidRPr="00F85161">
        <w:rPr>
          <w:rFonts w:ascii="Times New Roman" w:hAnsi="Times New Roman" w:cs="Times New Roman"/>
          <w:sz w:val="28"/>
          <w:szCs w:val="28"/>
        </w:rPr>
        <w:t>которых предоставляется</w:t>
      </w:r>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FF6BEA" w:rsidRPr="00F85161">
        <w:rPr>
          <w:rFonts w:ascii="Times New Roman" w:hAnsi="Times New Roman" w:cs="Times New Roman"/>
          <w:sz w:val="28"/>
          <w:szCs w:val="28"/>
        </w:rPr>
        <w:t>специальными приспособлениями</w:t>
      </w:r>
      <w:r w:rsidRPr="00F85161">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16.6. Помещения, в которых предоставляется Муниципальная услуга, должны </w:t>
      </w:r>
      <w:r w:rsidRPr="00F85161">
        <w:rPr>
          <w:rFonts w:ascii="Times New Roman" w:hAnsi="Times New Roman" w:cs="Times New Roman"/>
          <w:sz w:val="28"/>
          <w:szCs w:val="28"/>
        </w:rPr>
        <w:lastRenderedPageBreak/>
        <w:t>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том </w:t>
      </w:r>
      <w:r w:rsidR="004F17E8" w:rsidRPr="004F17E8">
        <w:rPr>
          <w:rFonts w:ascii="Times New Roman" w:hAnsi="Times New Roman" w:cs="Times New Roman"/>
          <w:color w:val="auto"/>
          <w:spacing w:val="7"/>
          <w:sz w:val="28"/>
          <w:szCs w:val="28"/>
          <w:lang w:eastAsia="en-US"/>
        </w:rPr>
        <w:lastRenderedPageBreak/>
        <w:t>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lastRenderedPageBreak/>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Муниципальной услуги также может быть выдан заявителю на бумажном носителе </w:t>
      </w:r>
      <w:r w:rsidR="00527ED9">
        <w:rPr>
          <w:rFonts w:ascii="Times New Roman" w:hAnsi="Times New Roman" w:cs="Times New Roman"/>
          <w:sz w:val="28"/>
          <w:szCs w:val="28"/>
        </w:rPr>
        <w:t>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AA7CAE"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w:t>
      </w:r>
      <w:r w:rsidRPr="00F85161">
        <w:rPr>
          <w:rFonts w:ascii="Times New Roman" w:hAnsi="Times New Roman" w:cs="Times New Roman"/>
          <w:sz w:val="28"/>
          <w:szCs w:val="28"/>
        </w:rPr>
        <w:lastRenderedPageBreak/>
        <w:t xml:space="preserve">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lastRenderedPageBreak/>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xml:space="preserve">, представляются Заявителем (представителем Заявителя) в Администрацию лично, должностное лицо </w:t>
      </w:r>
      <w:r w:rsidR="00FF6BEA" w:rsidRPr="00CC5D14">
        <w:rPr>
          <w:rFonts w:ascii="Times New Roman" w:hAnsi="Times New Roman"/>
          <w:sz w:val="28"/>
          <w:szCs w:val="28"/>
        </w:rPr>
        <w:t>Администрации выдает</w:t>
      </w:r>
      <w:r w:rsidRPr="00CC5D14">
        <w:rPr>
          <w:rFonts w:ascii="Times New Roman" w:hAnsi="Times New Roman"/>
          <w:sz w:val="28"/>
          <w:szCs w:val="28"/>
        </w:rPr>
        <w:t xml:space="preserve"> </w:t>
      </w:r>
      <w:r w:rsidRPr="00CC5D14">
        <w:rPr>
          <w:rFonts w:ascii="Times New Roman" w:hAnsi="Times New Roman"/>
          <w:sz w:val="28"/>
          <w:szCs w:val="28"/>
        </w:rPr>
        <w:lastRenderedPageBreak/>
        <w:t>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AA7CAE">
        <w:rPr>
          <w:rFonts w:ascii="Times New Roman" w:hAnsi="Times New Roman" w:cs="Times New Roman"/>
          <w:bCs/>
          <w:sz w:val="28"/>
          <w:szCs w:val="28"/>
        </w:rPr>
        <w:t>ия либо представлены лично</w:t>
      </w:r>
      <w:r w:rsidRPr="00CC5D14">
        <w:rPr>
          <w:rFonts w:ascii="Times New Roman" w:hAnsi="Times New Roman" w:cs="Times New Roman"/>
          <w:bCs/>
          <w:sz w:val="28"/>
          <w:szCs w:val="28"/>
        </w:rPr>
        <w:t xml:space="preserve">,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FF6BEA" w:rsidRDefault="00CD6F3C" w:rsidP="00CC5D14">
      <w:pPr>
        <w:pStyle w:val="aa"/>
        <w:numPr>
          <w:ilvl w:val="1"/>
          <w:numId w:val="39"/>
        </w:numPr>
        <w:tabs>
          <w:tab w:val="left" w:pos="0"/>
        </w:tabs>
        <w:spacing w:after="0" w:line="240" w:lineRule="auto"/>
        <w:rPr>
          <w:rFonts w:ascii="Times New Roman" w:hAnsi="Times New Roman"/>
          <w:sz w:val="28"/>
          <w:szCs w:val="28"/>
        </w:rPr>
      </w:pPr>
      <w:r w:rsidRPr="00FF6BE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FF6BEA">
        <w:rPr>
          <w:rFonts w:ascii="Times New Roman" w:hAnsi="Times New Roman"/>
          <w:sz w:val="28"/>
          <w:szCs w:val="28"/>
        </w:rPr>
        <w:t>.</w:t>
      </w:r>
      <w:r w:rsidRPr="00FF6BEA">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w:t>
      </w:r>
      <w:r w:rsidRPr="00CC5D14">
        <w:rPr>
          <w:rFonts w:ascii="Times New Roman" w:hAnsi="Times New Roman" w:cs="Times New Roman"/>
          <w:sz w:val="28"/>
          <w:szCs w:val="28"/>
        </w:rPr>
        <w:lastRenderedPageBreak/>
        <w:t xml:space="preserve">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FF6BEA"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FF6BEA">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AA7CAE" w:rsidRPr="004D7229">
        <w:rPr>
          <w:rFonts w:ascii="Times New Roman" w:hAnsi="Times New Roman"/>
          <w:sz w:val="28"/>
          <w:szCs w:val="28"/>
        </w:rPr>
        <w:t>Административного регламента</w:t>
      </w:r>
      <w:r w:rsidRPr="004D7229">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 xml:space="preserve">решения о предоставлении земельного </w:t>
      </w:r>
      <w:r w:rsidR="00245905" w:rsidRPr="00C10E02">
        <w:rPr>
          <w:rFonts w:ascii="Times New Roman" w:hAnsi="Times New Roman" w:cs="Times New Roman"/>
          <w:sz w:val="28"/>
          <w:szCs w:val="28"/>
        </w:rPr>
        <w:lastRenderedPageBreak/>
        <w:t xml:space="preserve">участка гражданину или юридическому лицу в собственность </w:t>
      </w:r>
      <w:r w:rsidR="00AA7CAE" w:rsidRPr="00C10E02">
        <w:rPr>
          <w:rFonts w:ascii="Times New Roman" w:hAnsi="Times New Roman" w:cs="Times New Roman"/>
          <w:sz w:val="28"/>
          <w:szCs w:val="28"/>
        </w:rPr>
        <w:t>бесплатно передается</w:t>
      </w:r>
      <w:r w:rsidRPr="00C10E02">
        <w:rPr>
          <w:rFonts w:ascii="Times New Roman" w:hAnsi="Times New Roman" w:cs="Times New Roman"/>
          <w:sz w:val="28"/>
          <w:szCs w:val="28"/>
        </w:rPr>
        <w:t xml:space="preserve"> на подписание главе (главе администрации) </w:t>
      </w:r>
      <w:r w:rsidR="00AA7CAE">
        <w:rPr>
          <w:rFonts w:ascii="Times New Roman" w:hAnsi="Times New Roman" w:cs="Times New Roman"/>
          <w:sz w:val="28"/>
          <w:szCs w:val="28"/>
        </w:rPr>
        <w:t xml:space="preserve">Ольховатского </w:t>
      </w:r>
      <w:r w:rsidRPr="00C10E02">
        <w:rPr>
          <w:rFonts w:ascii="Times New Roman" w:hAnsi="Times New Roman" w:cs="Times New Roman"/>
          <w:sz w:val="28"/>
          <w:szCs w:val="28"/>
        </w:rPr>
        <w:t xml:space="preserve">городского поселения </w:t>
      </w:r>
      <w:r w:rsidR="00AA7CAE">
        <w:rPr>
          <w:rFonts w:ascii="Times New Roman" w:hAnsi="Times New Roman" w:cs="Times New Roman"/>
          <w:sz w:val="28"/>
          <w:szCs w:val="28"/>
        </w:rPr>
        <w:t>Ольховатского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 xml:space="preserve">Документ, содержащий исправленные опечатки и (или) </w:t>
      </w:r>
      <w:r w:rsidR="00DF4577" w:rsidRPr="009476CE">
        <w:rPr>
          <w:rFonts w:eastAsiaTheme="minorHAnsi"/>
        </w:rPr>
        <w:t>ошибки в</w:t>
      </w:r>
      <w:r w:rsidRPr="009476CE">
        <w:rPr>
          <w:rFonts w:eastAsiaTheme="minorHAnsi"/>
        </w:rPr>
        <w:t xml:space="preserve">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w:t>
      </w:r>
      <w:r w:rsidR="00850C34" w:rsidRPr="00022AB9">
        <w:lastRenderedPageBreak/>
        <w:t xml:space="preserve">собственность </w:t>
      </w:r>
      <w:bookmarkStart w:id="0" w:name="_GoBack"/>
      <w:bookmarkEnd w:id="0"/>
      <w:r w:rsidR="00FF6BEA" w:rsidRPr="00022AB9">
        <w:t>бесплатно</w:t>
      </w:r>
      <w:r w:rsidR="00FF6BEA" w:rsidRPr="008F4BBF">
        <w:rPr>
          <w:bCs/>
        </w:rPr>
        <w:t xml:space="preserve"> (</w:t>
      </w:r>
      <w:r w:rsidRPr="008F4BBF">
        <w:rPr>
          <w:bCs/>
        </w:rPr>
        <w:t>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DF4577"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lastRenderedPageBreak/>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DF4577">
        <w:t>Ольховатского</w:t>
      </w:r>
      <w:r w:rsidRPr="00F32D1D">
        <w:t xml:space="preserve"> городского поселения </w:t>
      </w:r>
      <w:r w:rsidR="00DF4577">
        <w:t>Ольховатского</w:t>
      </w:r>
      <w:r w:rsidRPr="00F32D1D">
        <w:t xml:space="preserve">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F4577" w:rsidRPr="00DF4577">
        <w:rPr>
          <w:sz w:val="28"/>
          <w:szCs w:val="28"/>
        </w:rPr>
        <w:t>Ольховатского городского поселения Ольховатского муниципального района Воронежской области</w:t>
      </w:r>
      <w:r w:rsidR="00DF4577" w:rsidRPr="009A05FE">
        <w:rPr>
          <w:sz w:val="28"/>
          <w:szCs w:val="28"/>
        </w:rPr>
        <w:t xml:space="preserve">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а также организаций, предусмотренных </w:t>
      </w:r>
      <w:hyperlink r:id="rId5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DF4577">
        <w:rPr>
          <w:rFonts w:ascii="Times New Roman" w:hAnsi="Times New Roman" w:cs="Times New Roman"/>
          <w:color w:val="auto"/>
          <w:sz w:val="28"/>
          <w:szCs w:val="28"/>
        </w:rPr>
        <w:t>и нормативными правовыми актами</w:t>
      </w: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F4577">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w:t>
      </w:r>
      <w:r w:rsidR="00DF4577">
        <w:rPr>
          <w:rFonts w:ascii="Times New Roman" w:hAnsi="Times New Roman" w:cs="Times New Roman"/>
          <w:color w:val="auto"/>
          <w:sz w:val="28"/>
          <w:szCs w:val="28"/>
        </w:rPr>
        <w:t xml:space="preserve">может быть направлена по </w:t>
      </w:r>
      <w:r w:rsidR="00DF4577">
        <w:rPr>
          <w:rFonts w:ascii="Times New Roman" w:hAnsi="Times New Roman" w:cs="Times New Roman"/>
          <w:color w:val="auto"/>
          <w:sz w:val="28"/>
          <w:szCs w:val="28"/>
        </w:rPr>
        <w:lastRenderedPageBreak/>
        <w:t>почте</w:t>
      </w:r>
      <w:r w:rsidRPr="00990048">
        <w:rPr>
          <w:rFonts w:ascii="Times New Roman" w:hAnsi="Times New Roman" w:cs="Times New Roman"/>
          <w:color w:val="auto"/>
          <w:sz w:val="28"/>
          <w:szCs w:val="28"/>
        </w:rPr>
        <w:t>,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DF4577">
        <w:rPr>
          <w:rFonts w:ascii="Times New Roman" w:hAnsi="Times New Roman" w:cs="Times New Roman"/>
          <w:color w:val="auto"/>
          <w:sz w:val="28"/>
          <w:szCs w:val="28"/>
        </w:rPr>
        <w:t xml:space="preserve">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DF4577">
        <w:rPr>
          <w:rFonts w:ascii="Times New Roman" w:hAnsi="Times New Roman" w:cs="Times New Roman"/>
          <w:color w:val="auto"/>
          <w:sz w:val="28"/>
          <w:szCs w:val="28"/>
        </w:rPr>
        <w:t xml:space="preserve"> либо муниципального служащего</w:t>
      </w:r>
      <w:r w:rsidRPr="00990048">
        <w:rPr>
          <w:rFonts w:ascii="Times New Roman" w:hAnsi="Times New Roman" w:cs="Times New Roman"/>
          <w:color w:val="auto"/>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F4577">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Глава Администрации (заместитель главы Администрации) проводят личный прием заяв</w:t>
      </w:r>
      <w:r w:rsidR="00DF4577">
        <w:rPr>
          <w:rFonts w:ascii="Times New Roman" w:hAnsi="Times New Roman" w:cs="Times New Roman"/>
          <w:color w:val="auto"/>
          <w:sz w:val="28"/>
          <w:szCs w:val="28"/>
        </w:rPr>
        <w:t xml:space="preserve">ителей.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990048">
        <w:rPr>
          <w:rFonts w:ascii="Times New Roman" w:hAnsi="Times New Roman" w:cs="Times New Roman"/>
          <w:color w:val="auto"/>
          <w:sz w:val="28"/>
          <w:szCs w:val="28"/>
        </w:rPr>
        <w:lastRenderedPageBreak/>
        <w:t xml:space="preserve">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Жалоб</w:t>
      </w:r>
      <w:r w:rsidR="00DF4577">
        <w:rPr>
          <w:rFonts w:ascii="Times New Roman" w:hAnsi="Times New Roman" w:cs="Times New Roman"/>
          <w:color w:val="auto"/>
          <w:sz w:val="28"/>
          <w:szCs w:val="28"/>
        </w:rPr>
        <w:t>а, поступившая в Администрацию</w:t>
      </w:r>
      <w:r w:rsidRPr="00990048">
        <w:rPr>
          <w:rFonts w:ascii="Times New Roman" w:hAnsi="Times New Roman" w:cs="Times New Roman"/>
          <w:color w:val="auto"/>
          <w:sz w:val="28"/>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56"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990048">
        <w:lastRenderedPageBreak/>
        <w:t>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Право на земельный участок </w:t>
            </w:r>
            <w:r w:rsidRPr="00904368">
              <w:rPr>
                <w:rFonts w:ascii="Times New Roman" w:hAnsi="Times New Roman" w:cs="Times New Roman"/>
                <w:sz w:val="28"/>
                <w:szCs w:val="28"/>
              </w:rPr>
              <w:lastRenderedPageBreak/>
              <w:t>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lastRenderedPageBreak/>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lastRenderedPageBreak/>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lastRenderedPageBreak/>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lastRenderedPageBreak/>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7">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8">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59">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 xml:space="preserve">&lt;4&gt;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w:t>
      </w:r>
      <w:r w:rsidRPr="008E7367">
        <w:rPr>
          <w:rFonts w:ascii="Times New Roman" w:hAnsi="Times New Roman" w:cs="Times New Roman"/>
          <w:sz w:val="24"/>
          <w:szCs w:val="24"/>
        </w:rPr>
        <w:lastRenderedPageBreak/>
        <w:t>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lastRenderedPageBreak/>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0">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lastRenderedPageBreak/>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1"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w:t>
      </w:r>
      <w:r>
        <w:rPr>
          <w:rFonts w:ascii="Times New Roman" w:eastAsiaTheme="minorHAnsi" w:hAnsi="Times New Roman" w:cs="Times New Roman"/>
          <w:color w:val="auto"/>
          <w:lang w:eastAsia="en-US" w:bidi="ar-SA"/>
        </w:rPr>
        <w:lastRenderedPageBreak/>
        <w:t>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3"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4"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5"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6"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FF6BEA"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9"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0"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1"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3"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lastRenderedPageBreak/>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lastRenderedPageBreak/>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9"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0"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w:t>
            </w:r>
            <w:r>
              <w:rPr>
                <w:rFonts w:ascii="Times New Roman" w:eastAsiaTheme="minorHAnsi" w:hAnsi="Times New Roman" w:cs="Times New Roman"/>
                <w:color w:val="auto"/>
                <w:lang w:eastAsia="en-US" w:bidi="ar-SA"/>
              </w:rPr>
              <w:lastRenderedPageBreak/>
              <w:t xml:space="preserve">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1"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3"/>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F0" w:rsidRDefault="00D37FF0">
      <w:r>
        <w:separator/>
      </w:r>
    </w:p>
  </w:endnote>
  <w:endnote w:type="continuationSeparator" w:id="0">
    <w:p w:rsidR="00D37FF0" w:rsidRDefault="00D3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F0" w:rsidRDefault="00D37FF0">
      <w:r>
        <w:separator/>
      </w:r>
    </w:p>
  </w:footnote>
  <w:footnote w:type="continuationSeparator" w:id="0">
    <w:p w:rsidR="00D37FF0" w:rsidRDefault="00D3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EB2A19" w:rsidRDefault="00EB2A19">
        <w:pPr>
          <w:pStyle w:val="af0"/>
          <w:jc w:val="center"/>
        </w:pPr>
        <w:r>
          <w:fldChar w:fldCharType="begin"/>
        </w:r>
        <w:r>
          <w:instrText>PAGE   \* MERGEFORMAT</w:instrText>
        </w:r>
        <w:r>
          <w:fldChar w:fldCharType="separate"/>
        </w:r>
        <w:r w:rsidR="00FF6BEA">
          <w:rPr>
            <w:noProof/>
          </w:rPr>
          <w:t>46</w:t>
        </w:r>
        <w:r>
          <w:fldChar w:fldCharType="end"/>
        </w:r>
      </w:p>
    </w:sdtContent>
  </w:sdt>
  <w:p w:rsidR="00EB2A19" w:rsidRDefault="00EB2A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76D38"/>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94FC0"/>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BF3"/>
    <w:rsid w:val="00527ED9"/>
    <w:rsid w:val="00565AFC"/>
    <w:rsid w:val="00565E7C"/>
    <w:rsid w:val="00566ABE"/>
    <w:rsid w:val="00572970"/>
    <w:rsid w:val="00573CC3"/>
    <w:rsid w:val="00574A9A"/>
    <w:rsid w:val="005B258E"/>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A7CAE"/>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61853"/>
    <w:rsid w:val="00C745CA"/>
    <w:rsid w:val="00CB160D"/>
    <w:rsid w:val="00CB305F"/>
    <w:rsid w:val="00CB53E0"/>
    <w:rsid w:val="00CC5D14"/>
    <w:rsid w:val="00CD6F3C"/>
    <w:rsid w:val="00CE632A"/>
    <w:rsid w:val="00CF3A19"/>
    <w:rsid w:val="00D37FF0"/>
    <w:rsid w:val="00D46BDF"/>
    <w:rsid w:val="00D62D5F"/>
    <w:rsid w:val="00D81DAE"/>
    <w:rsid w:val="00DC6852"/>
    <w:rsid w:val="00DD3201"/>
    <w:rsid w:val="00DD7BF6"/>
    <w:rsid w:val="00DF1705"/>
    <w:rsid w:val="00DF4577"/>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2A19"/>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 w:val="00FF6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9B37A8-79E0-4A20-AB6C-DAAC5E1A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Exact">
    <w:name w:val="Подпись к картинке Exact"/>
    <w:link w:val="af7"/>
    <w:rsid w:val="00C61853"/>
    <w:rPr>
      <w:sz w:val="28"/>
      <w:szCs w:val="28"/>
      <w:shd w:val="clear" w:color="auto" w:fill="FFFFFF"/>
    </w:rPr>
  </w:style>
  <w:style w:type="paragraph" w:customStyle="1" w:styleId="af7">
    <w:name w:val="Подпись к картинке"/>
    <w:basedOn w:val="a"/>
    <w:link w:val="Exact"/>
    <w:rsid w:val="00C61853"/>
    <w:pPr>
      <w:shd w:val="clear" w:color="auto" w:fill="FFFFFF"/>
      <w:spacing w:line="0" w:lineRule="atLeast"/>
    </w:pPr>
    <w:rPr>
      <w:rFonts w:asciiTheme="minorHAnsi" w:eastAsiaTheme="minorHAnsi" w:hAnsiTheme="minorHAnsi" w:cstheme="minorBidi"/>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63" Type="http://schemas.openxmlformats.org/officeDocument/2006/relationships/hyperlink" Target="consultantplus://offline/ref=EE068B1C17A30A0D1894D3BA6A3DB10BE9ECAEAFB24792FE3A7C5C23AC0A0161C4AE968E72571D7ECD5C4013309CE798C0FE686228uDn0H" TargetMode="External"/><Relationship Id="rId68" Type="http://schemas.openxmlformats.org/officeDocument/2006/relationships/hyperlink" Target="consultantplus://offline/ref=EE068B1C17A30A0D1894D3BA6A3DB10BE9EAA8A6BB4692FE3A7C5C23AC0A0161D6AECE867B53082A9A06171E33u9n9H" TargetMode="External"/><Relationship Id="rId84" Type="http://schemas.openxmlformats.org/officeDocument/2006/relationships/fontTable" Target="fontTable.xml"/><Relationship Id="rId16" Type="http://schemas.openxmlformats.org/officeDocument/2006/relationships/hyperlink" Target="http://www.gosuslugi.ru"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consultantplus://offline/ref=C1AC21F1AE3F3A42A162BA64D1FB4960E3C9E1F940CA47363F208106015EC94637E9A2AB995694E34DF53B5B5EDEC576FF255FE77FK8G1I" TargetMode="External"/><Relationship Id="rId74" Type="http://schemas.openxmlformats.org/officeDocument/2006/relationships/hyperlink" Target="consultantplus://offline/ref=724E048878FE3F5F859289E02B0DD5173B13CF5C5F75DC0BB6A5A628DBA94E8DEEBBACA0B1501DE9967493907Ao6W7I" TargetMode="External"/><Relationship Id="rId79" Type="http://schemas.openxmlformats.org/officeDocument/2006/relationships/hyperlink" Target="consultantplus://offline/ref=724E048878FE3F5F859297ED3D618A123E1C97515871D15BEAF3A07F84F948D8BCFBF2F9F3120EE8906A9095796FA923BAED16729D32836B70F91DEAoCW2I" TargetMode="External"/><Relationship Id="rId5" Type="http://schemas.openxmlformats.org/officeDocument/2006/relationships/webSettings" Target="webSettings.xml"/><Relationship Id="rId19" Type="http://schemas.openxmlformats.org/officeDocument/2006/relationships/hyperlink" Target="consultantplus://offline/ref=53A7BDDE06BFF2AA56378788C3DBFAD3F095302E6FD225203F6E562900AE78339D6EB7EC400D39C35B4D055C453C7F4E7E59qEL"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4" Type="http://schemas.openxmlformats.org/officeDocument/2006/relationships/hyperlink" Target="consultantplus://offline/ref=EE068B1C17A30A0D1894CDB77C51EE0EECE3F6A3B3419BAC6423077EFB030B3683E1CFDA3E001B2B9A0615182F98F99AuCn5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89E02B0DD5173B14CF5C5C77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BE49117E02F2DB2780BEF2B39F776EFF88B3015A60F7DD1E3C4068169B9D2BE1AC13E84BA92207508FCAAF0B0063B3416CZ9T3I"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C1AC21F1AE3F3A42A162BA64D1FB4960E3C9E1F940CA47363F208106015EC94637E9A2A79F5494E34DF53B5B5EDEC576FF255FE77FK8G1I" TargetMode="External"/><Relationship Id="rId67" Type="http://schemas.openxmlformats.org/officeDocument/2006/relationships/hyperlink" Target="consultantplus://offline/ref=EE068B1C17A30A0D1894D3BA6A3DB10BE9E8AEAFB84192FE3A7C5C23AC0A0161D6AECE867B53082A9A06171E33u9n9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1A1FA5B4E0FAF1F6578D63A3D6B9BAF276645AB905E8A2E39959C1AC77A80DEFA157BAA47F19A4C61622DE022AEA346BA7A2764B3FpCyDH" TargetMode="External"/><Relationship Id="rId70" Type="http://schemas.openxmlformats.org/officeDocument/2006/relationships/hyperlink" Target="consultantplus://offline/ref=00ED49D262E3F9B2CC63755E18D86B8DC22B62DD0D99C6CCC6F6A3791F8B856074D379278CC8C57C311931CB02C0374558F5CA4AB47B60F6453E4593xCA6I" TargetMode="External"/><Relationship Id="rId75" Type="http://schemas.openxmlformats.org/officeDocument/2006/relationships/hyperlink" Target="consultantplus://offline/ref=724E048878FE3F5F859289E02B0DD5173B14CC545C79DC0BB6A5A628DBA94E8DEEBBACA0B1501DE9967493907Ao6W7I"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lxovatskoe-r20.gosweb.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C1AC21F1AE3F3A42A162BA64D1FB4960E3C9E1F940CA47363F208106015EC94637E9A2AB9B5194E34DF53B5B5EDEC576FF255FE77FK8G1I" TargetMode="External"/><Relationship Id="rId65" Type="http://schemas.openxmlformats.org/officeDocument/2006/relationships/hyperlink" Target="consultantplus://offline/ref=EE068B1C17A30A0D1894D3BA6A3DB10BE9ECAEAFB24792FE3A7C5C23AC0A0161C4AE968A78511021C849514B3C9BFF86C6E674602AD1u6n6H" TargetMode="External"/><Relationship Id="rId73" Type="http://schemas.openxmlformats.org/officeDocument/2006/relationships/hyperlink" Target="consultantplus://offline/ref=BE49117E02F2DB2780BEF2B39F776EFF88B3015A60F7DD1E3C4068169B9D2BE1AC13E84BBB225F5C8ECCB0080076E5102AC5311CAA43645D734DBA55Z9TEI" TargetMode="External"/><Relationship Id="rId78" Type="http://schemas.openxmlformats.org/officeDocument/2006/relationships/hyperlink" Target="consultantplus://offline/ref=724E048878FE3F5F859289E02B0DD5173B13C15D5F73DC0BB6A5A628DBA94E8DEEBBACA0B1501DE9967493907Ao6W7I" TargetMode="External"/><Relationship Id="rId81"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39" Type="http://schemas.openxmlformats.org/officeDocument/2006/relationships/hyperlink" Target="https://login.consultant.ru/link/?req=doc&amp;demo=2&amp;base=LAW&amp;n=190624&amp;dst=100010&amp;field=134&amp;date=15.06.2023" TargetMode="External"/><Relationship Id="rId34" Type="http://schemas.openxmlformats.org/officeDocument/2006/relationships/hyperlink" Target="https://login.consultant.ru/link/?req=doc&amp;demo=2&amp;base=LAW&amp;n=446195&amp;dst=652&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290&amp;field=134&amp;date=23.07.2023" TargetMode="External"/><Relationship Id="rId76" Type="http://schemas.openxmlformats.org/officeDocument/2006/relationships/hyperlink" Target="consultantplus://offline/ref=724E048878FE3F5F859289E02B0DD5173B14CC545F71DC0BB6A5A628DBA94E8DEEBBACA0B1501DE9967493907Ao6W7I" TargetMode="External"/><Relationship Id="rId7" Type="http://schemas.openxmlformats.org/officeDocument/2006/relationships/endnotes" Target="endnotes.xml"/><Relationship Id="rId71" Type="http://schemas.openxmlformats.org/officeDocument/2006/relationships/hyperlink" Target="consultantplus://offline/ref=00ED49D262E3F9B2CC63755E18D86B8DC22B62DD0D99C6CCC6F6A3791F8B856074D379279EC89D70301F29CE0CD561141ExAA3I"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66" Type="http://schemas.openxmlformats.org/officeDocument/2006/relationships/hyperlink" Target="consultantplus://offline/ref=EE068B1C17A30A0D1894CDB77C51EE0EECE3F6A3BA439AAF662B5A74F35A073484EE90DF2B1143279D1E0B1E3784FB98C4uEn3H" TargetMode="External"/><Relationship Id="rId61" Type="http://schemas.openxmlformats.org/officeDocument/2006/relationships/hyperlink" Target="consultantplus://offline/ref=EE068B1C17A30A0D1894D3BA6A3DB10BE9ECAEAFB24792FE3A7C5C23AC0A0161C4AE968F7F501D7ECD5C4013309CE798C0FE686228uDn0H" TargetMode="External"/><Relationship Id="rId82"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C67F-40C1-45F1-8BAB-13E57AD4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20792</Words>
  <Characters>118518</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User</cp:lastModifiedBy>
  <cp:revision>5</cp:revision>
  <dcterms:created xsi:type="dcterms:W3CDTF">2023-09-14T11:01:00Z</dcterms:created>
  <dcterms:modified xsi:type="dcterms:W3CDTF">2023-10-27T09:40:00Z</dcterms:modified>
</cp:coreProperties>
</file>