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7555" w:rsidP="00C17555">
      <w:pPr>
        <w:pStyle w:val="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2E5C26">
      <w:pPr>
        <w:ind w:right="4960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</w:t>
      </w:r>
      <w:r w:rsidR="003252ED">
        <w:rPr>
          <w:b/>
          <w:sz w:val="28"/>
          <w:szCs w:val="28"/>
        </w:rPr>
        <w:t>ых требований при осуществлении</w:t>
      </w:r>
      <w:r w:rsidR="002E5C26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 xml:space="preserve">муниципального земельного </w:t>
      </w:r>
      <w:r w:rsidR="000A6B5C">
        <w:rPr>
          <w:b/>
          <w:sz w:val="28"/>
          <w:szCs w:val="28"/>
        </w:rPr>
        <w:t xml:space="preserve">контроля на территории </w:t>
      </w:r>
      <w:proofErr w:type="spellStart"/>
      <w:r w:rsidR="002E5C26">
        <w:rPr>
          <w:b/>
          <w:sz w:val="28"/>
          <w:szCs w:val="28"/>
        </w:rPr>
        <w:t>Ольховатского</w:t>
      </w:r>
      <w:proofErr w:type="spellEnd"/>
      <w:r w:rsidR="002E5C26">
        <w:rPr>
          <w:b/>
          <w:sz w:val="28"/>
          <w:szCs w:val="28"/>
        </w:rPr>
        <w:t xml:space="preserve"> городского поселения </w:t>
      </w:r>
      <w:proofErr w:type="spellStart"/>
      <w:r w:rsidR="000A6B5C">
        <w:rPr>
          <w:b/>
          <w:sz w:val="28"/>
          <w:szCs w:val="28"/>
        </w:rPr>
        <w:t>Ольховатского</w:t>
      </w:r>
      <w:proofErr w:type="spellEnd"/>
      <w:r w:rsidR="000A6B5C">
        <w:rPr>
          <w:b/>
          <w:sz w:val="28"/>
          <w:szCs w:val="28"/>
        </w:rPr>
        <w:t xml:space="preserve"> 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79E8">
        <w:rPr>
          <w:sz w:val="28"/>
          <w:szCs w:val="28"/>
        </w:rPr>
        <w:t>района Во</w:t>
      </w:r>
      <w:r w:rsidR="003252ED">
        <w:rPr>
          <w:sz w:val="28"/>
          <w:szCs w:val="28"/>
        </w:rPr>
        <w:t xml:space="preserve">ронежской области от 27.10.2021 </w:t>
      </w:r>
      <w:r w:rsidR="00D079E8">
        <w:rPr>
          <w:sz w:val="28"/>
          <w:szCs w:val="28"/>
        </w:rPr>
        <w:t>№ 26</w:t>
      </w:r>
      <w:r>
        <w:rPr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proofErr w:type="spellStart"/>
      <w:r w:rsidR="00D079E8">
        <w:rPr>
          <w:sz w:val="28"/>
          <w:szCs w:val="28"/>
        </w:rPr>
        <w:t>Ольховатского</w:t>
      </w:r>
      <w:proofErr w:type="spellEnd"/>
      <w:r w:rsidR="00D079E8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</w:t>
      </w:r>
      <w:r w:rsidR="00C1175A">
        <w:rPr>
          <w:sz w:val="28"/>
          <w:szCs w:val="28"/>
        </w:rPr>
        <w:t>Уставом</w:t>
      </w:r>
      <w:r w:rsidR="00873A97">
        <w:rPr>
          <w:sz w:val="28"/>
          <w:szCs w:val="28"/>
        </w:rPr>
        <w:t xml:space="preserve"> </w:t>
      </w:r>
      <w:proofErr w:type="spellStart"/>
      <w:r w:rsidR="00873A97">
        <w:rPr>
          <w:sz w:val="28"/>
          <w:szCs w:val="28"/>
        </w:rPr>
        <w:t>Ольховатского</w:t>
      </w:r>
      <w:proofErr w:type="spellEnd"/>
      <w:r w:rsidR="00873A97">
        <w:rPr>
          <w:sz w:val="28"/>
          <w:szCs w:val="28"/>
        </w:rPr>
        <w:t xml:space="preserve"> городского поселения</w:t>
      </w:r>
      <w:r w:rsidR="00C1175A">
        <w:rPr>
          <w:sz w:val="28"/>
          <w:szCs w:val="28"/>
        </w:rPr>
        <w:t xml:space="preserve"> </w:t>
      </w:r>
      <w:proofErr w:type="spellStart"/>
      <w:r w:rsidR="00C1175A">
        <w:rPr>
          <w:sz w:val="28"/>
          <w:szCs w:val="28"/>
        </w:rPr>
        <w:t>Ольховатского</w:t>
      </w:r>
      <w:proofErr w:type="spellEnd"/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C1175A">
        <w:rPr>
          <w:sz w:val="28"/>
        </w:rPr>
        <w:t>Ольховатского</w:t>
      </w:r>
      <w:proofErr w:type="spellEnd"/>
      <w:r w:rsidR="00C1175A">
        <w:rPr>
          <w:sz w:val="28"/>
        </w:rPr>
        <w:t xml:space="preserve">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 xml:space="preserve">Перечень индикаторов риска нарушений обязательных требований при осуществлении муниципального земельного контроля на территории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3656F8">
        <w:rPr>
          <w:sz w:val="28"/>
        </w:rPr>
        <w:t>Ольховатского</w:t>
      </w:r>
      <w:proofErr w:type="spellEnd"/>
      <w:r w:rsidR="003656F8">
        <w:rPr>
          <w:sz w:val="28"/>
        </w:rPr>
        <w:t xml:space="preserve"> </w:t>
      </w:r>
      <w:r w:rsidR="003656F8">
        <w:rPr>
          <w:sz w:val="28"/>
        </w:rPr>
        <w:lastRenderedPageBreak/>
        <w:t>муниципаль</w:t>
      </w:r>
      <w:r w:rsidR="00CC7DC6">
        <w:rPr>
          <w:sz w:val="28"/>
        </w:rPr>
        <w:t xml:space="preserve">ного района Воронежской области согласно </w:t>
      </w:r>
      <w:proofErr w:type="gramStart"/>
      <w:r w:rsidR="00CC7DC6">
        <w:rPr>
          <w:sz w:val="28"/>
        </w:rPr>
        <w:t>приложению</w:t>
      </w:r>
      <w:proofErr w:type="gramEnd"/>
      <w:r w:rsidR="00CC7DC6">
        <w:rPr>
          <w:sz w:val="28"/>
        </w:rPr>
        <w:t xml:space="preserve">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124AC5">
        <w:rPr>
          <w:sz w:val="28"/>
          <w:szCs w:val="28"/>
        </w:rPr>
        <w:t>Ольховатского</w:t>
      </w:r>
      <w:proofErr w:type="spellEnd"/>
      <w:r w:rsidRPr="00124AC5">
        <w:rPr>
          <w:sz w:val="28"/>
          <w:szCs w:val="28"/>
        </w:rPr>
        <w:t xml:space="preserve">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791739">
        <w:rPr>
          <w:sz w:val="28"/>
          <w:szCs w:val="28"/>
        </w:rPr>
        <w:t>Ольховатского</w:t>
      </w:r>
      <w:proofErr w:type="spellEnd"/>
      <w:r w:rsidRPr="00791739">
        <w:rPr>
          <w:sz w:val="28"/>
          <w:szCs w:val="28"/>
        </w:rPr>
        <w:t xml:space="preserve">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</w:t>
      </w:r>
      <w:proofErr w:type="spellStart"/>
      <w:r w:rsidRPr="007F24CF">
        <w:rPr>
          <w:sz w:val="28"/>
          <w:szCs w:val="28"/>
        </w:rPr>
        <w:t>Ольховатского</w:t>
      </w:r>
      <w:proofErr w:type="spellEnd"/>
      <w:r w:rsidRPr="007F24CF">
        <w:rPr>
          <w:sz w:val="28"/>
          <w:szCs w:val="28"/>
        </w:rPr>
        <w:t xml:space="preserve">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_____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CC7DC6" w:rsidRDefault="00CC7DC6"/>
    <w:p w:rsidR="00CC7DC6" w:rsidRDefault="00CC7DC6"/>
    <w:p w:rsidR="00CC7DC6" w:rsidRDefault="00CC7DC6"/>
    <w:p w:rsidR="00CC7DC6" w:rsidRDefault="00CC7DC6"/>
    <w:p w:rsidR="003656F8" w:rsidRDefault="003656F8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proofErr w:type="spellStart"/>
      <w:r w:rsidR="00CC7DC6">
        <w:rPr>
          <w:b w:val="0"/>
          <w:sz w:val="28"/>
          <w:szCs w:val="28"/>
        </w:rPr>
        <w:t>Ольховатского</w:t>
      </w:r>
      <w:proofErr w:type="spellEnd"/>
      <w:r w:rsidR="00CC7DC6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124AC5">
        <w:rPr>
          <w:b w:val="0"/>
          <w:sz w:val="28"/>
          <w:szCs w:val="28"/>
        </w:rPr>
        <w:t>Ольховатского</w:t>
      </w:r>
      <w:proofErr w:type="spellEnd"/>
      <w:r w:rsidRPr="00124AC5">
        <w:rPr>
          <w:b w:val="0"/>
          <w:sz w:val="28"/>
          <w:szCs w:val="28"/>
        </w:rPr>
        <w:t xml:space="preserve">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</w:t>
      </w:r>
      <w:r w:rsidR="00CC7DC6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осуществлении муниципального земельного контроля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714929">
        <w:rPr>
          <w:b/>
          <w:sz w:val="28"/>
          <w:szCs w:val="28"/>
        </w:rPr>
        <w:t>Ольховатского</w:t>
      </w:r>
      <w:proofErr w:type="spellEnd"/>
      <w:r w:rsidR="00714929"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 w:rsidRPr="003656F8">
        <w:rPr>
          <w:sz w:val="28"/>
          <w:szCs w:val="28"/>
        </w:rPr>
        <w:t>1.</w:t>
      </w:r>
      <w:r w:rsidR="009B096C">
        <w:rPr>
          <w:sz w:val="28"/>
          <w:szCs w:val="28"/>
        </w:rPr>
        <w:t xml:space="preserve"> Факт</w:t>
      </w:r>
      <w:r>
        <w:rPr>
          <w:sz w:val="28"/>
          <w:szCs w:val="28"/>
        </w:rPr>
        <w:t xml:space="preserve"> нахождения в собственности или аренде у физического лица одного или нескольких земельных участков, предназначенных для жилищного или иного строител</w:t>
      </w:r>
      <w:r w:rsidR="009B096C">
        <w:rPr>
          <w:sz w:val="28"/>
          <w:szCs w:val="28"/>
        </w:rPr>
        <w:t>ьства, общей площадью не более 5</w:t>
      </w:r>
      <w:r>
        <w:rPr>
          <w:sz w:val="28"/>
          <w:szCs w:val="28"/>
        </w:rPr>
        <w:t>000 кв.м., на основании сведений ЕГРН, при одновременном наличии следующих условий:</w:t>
      </w:r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каждый из указанных участков находится в собственности более трех лет;</w:t>
      </w:r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не переданы во владение или пользование иным лицам;</w:t>
      </w:r>
      <w:bookmarkStart w:id="0" w:name="_GoBack"/>
      <w:bookmarkEnd w:id="0"/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согласно сведениям публичной кадастровой карты, ни на  одном из земельных участков не расположены строения, объекты капитального строительства;</w:t>
      </w:r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</w:t>
      </w:r>
    </w:p>
    <w:p w:rsidR="003656F8" w:rsidRDefault="003656F8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лицо имеет постоянную регистрацию на территории иного субъекта Российской Федерации, не имеющего общую административную границу.</w:t>
      </w:r>
    </w:p>
    <w:p w:rsidR="00FC17A2" w:rsidRDefault="00FC17A2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Факт нахождения в собственности у физического лица одного или нескольких земельных участков сельскохозяйственного назн</w:t>
      </w:r>
      <w:r w:rsidR="009B096C">
        <w:rPr>
          <w:sz w:val="28"/>
          <w:szCs w:val="28"/>
        </w:rPr>
        <w:t>ачения общей площадью не менее 1 гектара</w:t>
      </w:r>
      <w:r>
        <w:rPr>
          <w:sz w:val="28"/>
          <w:szCs w:val="28"/>
        </w:rPr>
        <w:t xml:space="preserve"> при одновременном наличии следующих условий:</w:t>
      </w:r>
    </w:p>
    <w:p w:rsidR="00FC17A2" w:rsidRDefault="00FC17A2" w:rsidP="00365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кажды</w:t>
      </w:r>
      <w:r w:rsidR="009B096C">
        <w:rPr>
          <w:sz w:val="28"/>
          <w:szCs w:val="28"/>
        </w:rPr>
        <w:t>й из указанных участков находит</w:t>
      </w:r>
      <w:r>
        <w:rPr>
          <w:sz w:val="28"/>
          <w:szCs w:val="28"/>
        </w:rPr>
        <w:t>ся в собственности более трех лет;</w:t>
      </w:r>
    </w:p>
    <w:p w:rsidR="00FC17A2" w:rsidRPr="005F3AD9" w:rsidRDefault="00FC17A2" w:rsidP="003656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A6B5C"/>
    <w:rsid w:val="001A0745"/>
    <w:rsid w:val="002E5C26"/>
    <w:rsid w:val="003252ED"/>
    <w:rsid w:val="00347A63"/>
    <w:rsid w:val="003656F8"/>
    <w:rsid w:val="00370729"/>
    <w:rsid w:val="004A1994"/>
    <w:rsid w:val="0052343B"/>
    <w:rsid w:val="00714929"/>
    <w:rsid w:val="007861EA"/>
    <w:rsid w:val="008145D5"/>
    <w:rsid w:val="00847146"/>
    <w:rsid w:val="00873A97"/>
    <w:rsid w:val="009B096C"/>
    <w:rsid w:val="00C1175A"/>
    <w:rsid w:val="00C17555"/>
    <w:rsid w:val="00CA373F"/>
    <w:rsid w:val="00CC7DC6"/>
    <w:rsid w:val="00D079E8"/>
    <w:rsid w:val="00E42C88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54E3-B3A3-45AF-A18C-44C92319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Пользователь</cp:lastModifiedBy>
  <cp:revision>11</cp:revision>
  <cp:lastPrinted>2022-03-22T08:23:00Z</cp:lastPrinted>
  <dcterms:created xsi:type="dcterms:W3CDTF">2022-03-22T08:22:00Z</dcterms:created>
  <dcterms:modified xsi:type="dcterms:W3CDTF">2024-08-26T08:03:00Z</dcterms:modified>
</cp:coreProperties>
</file>