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63" w:rsidRPr="003B2F63" w:rsidRDefault="003B2F63" w:rsidP="003B2F63">
      <w:pPr>
        <w:ind w:firstLine="567"/>
        <w:jc w:val="center"/>
        <w:rPr>
          <w:b/>
          <w:sz w:val="28"/>
          <w:szCs w:val="28"/>
        </w:rPr>
      </w:pPr>
    </w:p>
    <w:p w:rsidR="003B2F63" w:rsidRPr="003B2F63" w:rsidRDefault="003B2F63" w:rsidP="003B2F63">
      <w:pPr>
        <w:ind w:firstLine="567"/>
        <w:jc w:val="center"/>
        <w:rPr>
          <w:b/>
          <w:sz w:val="28"/>
          <w:szCs w:val="28"/>
        </w:rPr>
      </w:pPr>
      <w:r w:rsidRPr="003B2F63">
        <w:rPr>
          <w:b/>
          <w:sz w:val="28"/>
          <w:szCs w:val="28"/>
        </w:rPr>
        <w:t>ПРОЕКТ</w:t>
      </w:r>
    </w:p>
    <w:p w:rsidR="003B2F63" w:rsidRPr="003B2F63" w:rsidRDefault="003B2F63" w:rsidP="003B2F63">
      <w:pPr>
        <w:ind w:firstLine="567"/>
        <w:jc w:val="center"/>
        <w:rPr>
          <w:b/>
          <w:sz w:val="28"/>
          <w:szCs w:val="28"/>
        </w:rPr>
      </w:pPr>
      <w:r w:rsidRPr="003B2F63">
        <w:rPr>
          <w:b/>
          <w:sz w:val="28"/>
          <w:szCs w:val="28"/>
        </w:rPr>
        <w:t>АДМИНИСТРАЦИЯ</w:t>
      </w:r>
    </w:p>
    <w:p w:rsidR="003B2F63" w:rsidRPr="003B2F63" w:rsidRDefault="003B2F63" w:rsidP="003B2F63">
      <w:pPr>
        <w:ind w:firstLine="567"/>
        <w:jc w:val="center"/>
        <w:rPr>
          <w:b/>
          <w:sz w:val="28"/>
          <w:szCs w:val="28"/>
        </w:rPr>
      </w:pPr>
      <w:r w:rsidRPr="003B2F63">
        <w:rPr>
          <w:b/>
          <w:sz w:val="28"/>
          <w:szCs w:val="28"/>
        </w:rPr>
        <w:t>ОЛЬХОВАТСКОГО ГОРОДСКОГО ПОСЕЛЕНИЯ</w:t>
      </w:r>
    </w:p>
    <w:p w:rsidR="003B2F63" w:rsidRPr="003B2F63" w:rsidRDefault="003B2F63" w:rsidP="003B2F63">
      <w:pPr>
        <w:ind w:firstLine="567"/>
        <w:jc w:val="center"/>
        <w:rPr>
          <w:b/>
          <w:sz w:val="28"/>
          <w:szCs w:val="28"/>
        </w:rPr>
      </w:pPr>
      <w:r w:rsidRPr="003B2F63">
        <w:rPr>
          <w:b/>
          <w:sz w:val="28"/>
          <w:szCs w:val="28"/>
        </w:rPr>
        <w:t>ОЛЬХОВАТСКОГО МУНИЦИПАЛЬНОГО РАЙОНА</w:t>
      </w:r>
    </w:p>
    <w:p w:rsidR="003B2F63" w:rsidRPr="003B2F63" w:rsidRDefault="003B2F63" w:rsidP="003B2F63">
      <w:pPr>
        <w:ind w:firstLine="567"/>
        <w:jc w:val="center"/>
        <w:rPr>
          <w:b/>
          <w:sz w:val="28"/>
          <w:szCs w:val="28"/>
        </w:rPr>
      </w:pPr>
      <w:r w:rsidRPr="003B2F63">
        <w:rPr>
          <w:b/>
          <w:sz w:val="28"/>
          <w:szCs w:val="28"/>
        </w:rPr>
        <w:t>ВОРОНЕЖСКОЙ ОБЛАСТИ</w:t>
      </w:r>
    </w:p>
    <w:p w:rsidR="003B2F63" w:rsidRPr="003B2F63" w:rsidRDefault="003B2F63" w:rsidP="003B2F63">
      <w:pPr>
        <w:ind w:firstLine="567"/>
        <w:jc w:val="center"/>
        <w:rPr>
          <w:b/>
          <w:sz w:val="28"/>
          <w:szCs w:val="28"/>
        </w:rPr>
      </w:pPr>
    </w:p>
    <w:p w:rsidR="003B2F63" w:rsidRPr="003B2F63" w:rsidRDefault="003B2F63" w:rsidP="003B2F63">
      <w:pPr>
        <w:tabs>
          <w:tab w:val="left" w:pos="1172"/>
        </w:tabs>
        <w:ind w:firstLine="567"/>
        <w:jc w:val="center"/>
        <w:rPr>
          <w:b/>
          <w:spacing w:val="40"/>
          <w:sz w:val="32"/>
          <w:szCs w:val="32"/>
        </w:rPr>
      </w:pPr>
      <w:r w:rsidRPr="003B2F63">
        <w:rPr>
          <w:b/>
          <w:spacing w:val="40"/>
          <w:sz w:val="32"/>
          <w:szCs w:val="32"/>
        </w:rPr>
        <w:t>ПОСТАНОВЛЕНИЕ</w:t>
      </w:r>
    </w:p>
    <w:p w:rsidR="003B2F63" w:rsidRPr="003B2F63" w:rsidRDefault="003B2F63" w:rsidP="003B2F63">
      <w:pPr>
        <w:tabs>
          <w:tab w:val="left" w:pos="1172"/>
        </w:tabs>
        <w:ind w:firstLine="567"/>
        <w:jc w:val="center"/>
        <w:rPr>
          <w:b/>
          <w:spacing w:val="40"/>
          <w:sz w:val="32"/>
          <w:szCs w:val="32"/>
        </w:rPr>
      </w:pPr>
    </w:p>
    <w:p w:rsidR="003B2F63" w:rsidRPr="003B2F63" w:rsidRDefault="003B2F63" w:rsidP="003B2F63">
      <w:pPr>
        <w:tabs>
          <w:tab w:val="left" w:pos="1172"/>
        </w:tabs>
        <w:ind w:firstLine="567"/>
        <w:jc w:val="center"/>
      </w:pPr>
    </w:p>
    <w:p w:rsidR="003B2F63" w:rsidRPr="003B2F63" w:rsidRDefault="003B2F63" w:rsidP="003B2F63">
      <w:pPr>
        <w:ind w:firstLine="567"/>
        <w:jc w:val="both"/>
        <w:rPr>
          <w:sz w:val="28"/>
          <w:szCs w:val="28"/>
        </w:rPr>
      </w:pPr>
      <w:r w:rsidRPr="003B2F63">
        <w:rPr>
          <w:sz w:val="28"/>
          <w:szCs w:val="28"/>
        </w:rPr>
        <w:t>от _____________________ № __</w:t>
      </w:r>
    </w:p>
    <w:p w:rsidR="003B2F63" w:rsidRPr="003B2F63" w:rsidRDefault="003B2F63" w:rsidP="003B2F63">
      <w:pPr>
        <w:tabs>
          <w:tab w:val="left" w:pos="1127"/>
        </w:tabs>
        <w:ind w:firstLine="567"/>
        <w:jc w:val="both"/>
        <w:rPr>
          <w:sz w:val="20"/>
          <w:szCs w:val="20"/>
        </w:rPr>
      </w:pPr>
      <w:r w:rsidRPr="003B2F63">
        <w:rPr>
          <w:sz w:val="20"/>
          <w:szCs w:val="20"/>
        </w:rPr>
        <w:tab/>
        <w:t xml:space="preserve">          </w:t>
      </w:r>
      <w:proofErr w:type="spellStart"/>
      <w:r w:rsidRPr="003B2F63">
        <w:rPr>
          <w:sz w:val="20"/>
          <w:szCs w:val="20"/>
        </w:rPr>
        <w:t>рп</w:t>
      </w:r>
      <w:proofErr w:type="gramStart"/>
      <w:r w:rsidRPr="003B2F63">
        <w:rPr>
          <w:sz w:val="20"/>
          <w:szCs w:val="20"/>
        </w:rPr>
        <w:t>.О</w:t>
      </w:r>
      <w:proofErr w:type="gramEnd"/>
      <w:r w:rsidRPr="003B2F63">
        <w:rPr>
          <w:sz w:val="20"/>
          <w:szCs w:val="20"/>
        </w:rPr>
        <w:t>льховатка</w:t>
      </w:r>
      <w:proofErr w:type="spellEnd"/>
    </w:p>
    <w:p w:rsidR="003B2F63" w:rsidRPr="003B2F63" w:rsidRDefault="003B2F63" w:rsidP="00793949">
      <w:pPr>
        <w:tabs>
          <w:tab w:val="left" w:pos="1127"/>
        </w:tabs>
        <w:ind w:firstLine="567"/>
        <w:jc w:val="both"/>
        <w:rPr>
          <w:sz w:val="20"/>
          <w:szCs w:val="20"/>
        </w:rPr>
      </w:pPr>
    </w:p>
    <w:p w:rsidR="003279F6" w:rsidRPr="001F6E9E" w:rsidRDefault="003B2F63" w:rsidP="00D13FF8">
      <w:pPr>
        <w:pStyle w:val="Title"/>
        <w:spacing w:before="0" w:after="0"/>
        <w:ind w:right="4536" w:firstLine="0"/>
        <w:jc w:val="both"/>
        <w:rPr>
          <w:rFonts w:ascii="Times New Roman" w:hAnsi="Times New Roman" w:cs="Times New Roman"/>
          <w:sz w:val="28"/>
          <w:szCs w:val="28"/>
        </w:rPr>
      </w:pPr>
      <w:proofErr w:type="gramStart"/>
      <w:r w:rsidRPr="001F6E9E">
        <w:rPr>
          <w:rFonts w:ascii="Times New Roman" w:hAnsi="Times New Roman" w:cs="Times New Roman"/>
          <w:sz w:val="28"/>
          <w:szCs w:val="28"/>
        </w:rPr>
        <w:t>О внесении изменений в постановление</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 xml:space="preserve">администрации </w:t>
      </w:r>
      <w:proofErr w:type="spellStart"/>
      <w:r w:rsidRPr="001F6E9E">
        <w:rPr>
          <w:rFonts w:ascii="Times New Roman" w:hAnsi="Times New Roman" w:cs="Times New Roman"/>
          <w:sz w:val="28"/>
          <w:szCs w:val="28"/>
        </w:rPr>
        <w:t>Ольховатского</w:t>
      </w:r>
      <w:proofErr w:type="spellEnd"/>
      <w:r w:rsidRPr="001F6E9E">
        <w:rPr>
          <w:rFonts w:ascii="Times New Roman" w:hAnsi="Times New Roman" w:cs="Times New Roman"/>
          <w:sz w:val="28"/>
          <w:szCs w:val="28"/>
        </w:rPr>
        <w:t xml:space="preserve"> городского </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 xml:space="preserve">поселения </w:t>
      </w:r>
      <w:proofErr w:type="spellStart"/>
      <w:r w:rsidRPr="001F6E9E">
        <w:rPr>
          <w:rFonts w:ascii="Times New Roman" w:hAnsi="Times New Roman" w:cs="Times New Roman"/>
          <w:sz w:val="28"/>
          <w:szCs w:val="28"/>
        </w:rPr>
        <w:t>Ольховатского</w:t>
      </w:r>
      <w:proofErr w:type="spellEnd"/>
      <w:r w:rsidRPr="001F6E9E">
        <w:rPr>
          <w:rFonts w:ascii="Times New Roman" w:hAnsi="Times New Roman" w:cs="Times New Roman"/>
          <w:sz w:val="28"/>
          <w:szCs w:val="28"/>
        </w:rPr>
        <w:t xml:space="preserve"> муниципального</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района Воронежской области</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от</w:t>
      </w:r>
      <w:r w:rsidR="00793949" w:rsidRPr="001F6E9E">
        <w:rPr>
          <w:rFonts w:ascii="Times New Roman" w:hAnsi="Times New Roman" w:cs="Times New Roman"/>
          <w:sz w:val="28"/>
          <w:szCs w:val="28"/>
        </w:rPr>
        <w:t xml:space="preserve"> 30.11.2023</w:t>
      </w:r>
      <w:r w:rsidRPr="001F6E9E">
        <w:rPr>
          <w:rFonts w:ascii="Times New Roman" w:hAnsi="Times New Roman" w:cs="Times New Roman"/>
          <w:sz w:val="28"/>
          <w:szCs w:val="28"/>
        </w:rPr>
        <w:t xml:space="preserve"> № </w:t>
      </w:r>
      <w:r w:rsidR="003F76D7" w:rsidRPr="001F6E9E">
        <w:rPr>
          <w:rFonts w:ascii="Times New Roman" w:hAnsi="Times New Roman" w:cs="Times New Roman"/>
          <w:sz w:val="28"/>
          <w:szCs w:val="28"/>
        </w:rPr>
        <w:t>3</w:t>
      </w:r>
      <w:r w:rsidR="00D13FF8">
        <w:rPr>
          <w:rFonts w:ascii="Times New Roman" w:hAnsi="Times New Roman" w:cs="Times New Roman"/>
          <w:sz w:val="28"/>
          <w:szCs w:val="28"/>
        </w:rPr>
        <w:t>48</w:t>
      </w:r>
      <w:r w:rsidR="00D900CA" w:rsidRPr="001F6E9E">
        <w:rPr>
          <w:rFonts w:ascii="Times New Roman" w:hAnsi="Times New Roman" w:cs="Times New Roman"/>
          <w:sz w:val="28"/>
          <w:szCs w:val="28"/>
        </w:rPr>
        <w:t xml:space="preserve"> </w:t>
      </w:r>
      <w:r w:rsidR="000A48B4" w:rsidRPr="001F6E9E">
        <w:rPr>
          <w:rFonts w:ascii="Times New Roman" w:eastAsia="Arial Unicode MS" w:hAnsi="Times New Roman" w:cs="Times New Roman"/>
          <w:color w:val="000000"/>
          <w:sz w:val="28"/>
          <w:szCs w:val="28"/>
          <w:lang w:bidi="ru-RU"/>
        </w:rPr>
        <w:t>«</w:t>
      </w:r>
      <w:r w:rsidR="00D900CA" w:rsidRPr="001F6E9E">
        <w:rPr>
          <w:rFonts w:ascii="Times New Roman" w:hAnsi="Times New Roman" w:cs="Times New Roman"/>
          <w:sz w:val="28"/>
          <w:szCs w:val="28"/>
        </w:rPr>
        <w:t>Об утверждении</w:t>
      </w:r>
      <w:r w:rsidR="001F6E9E" w:rsidRPr="001F6E9E">
        <w:rPr>
          <w:rFonts w:ascii="Times New Roman" w:hAnsi="Times New Roman" w:cs="Times New Roman"/>
          <w:sz w:val="28"/>
          <w:szCs w:val="28"/>
        </w:rPr>
        <w:t xml:space="preserve"> </w:t>
      </w:r>
      <w:r w:rsidR="00D900CA" w:rsidRPr="001F6E9E">
        <w:rPr>
          <w:rFonts w:ascii="Times New Roman" w:hAnsi="Times New Roman" w:cs="Times New Roman"/>
          <w:sz w:val="28"/>
          <w:szCs w:val="28"/>
        </w:rPr>
        <w:t xml:space="preserve">административного регламента </w:t>
      </w:r>
      <w:r w:rsidR="00D900CA" w:rsidRPr="00D13FF8">
        <w:rPr>
          <w:rFonts w:ascii="Times New Roman" w:hAnsi="Times New Roman" w:cs="Times New Roman"/>
          <w:sz w:val="28"/>
          <w:szCs w:val="28"/>
        </w:rPr>
        <w:t>предоставления муниципальной</w:t>
      </w:r>
      <w:r w:rsidR="001F6E9E" w:rsidRPr="00D13FF8">
        <w:rPr>
          <w:rFonts w:ascii="Times New Roman" w:hAnsi="Times New Roman" w:cs="Times New Roman"/>
          <w:sz w:val="28"/>
          <w:szCs w:val="28"/>
        </w:rPr>
        <w:t xml:space="preserve"> </w:t>
      </w:r>
      <w:r w:rsidR="00D900CA" w:rsidRPr="00D13FF8">
        <w:rPr>
          <w:rFonts w:ascii="Times New Roman" w:hAnsi="Times New Roman" w:cs="Times New Roman"/>
          <w:sz w:val="28"/>
          <w:szCs w:val="28"/>
        </w:rPr>
        <w:t>услуги «</w:t>
      </w:r>
      <w:r w:rsidR="00D13FF8" w:rsidRPr="00D13FF8">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00D13FF8" w:rsidRPr="00D13FF8">
        <w:rPr>
          <w:rFonts w:ascii="Times New Roman" w:hAnsi="Times New Roman" w:cs="Times New Roman"/>
          <w:sz w:val="28"/>
          <w:szCs w:val="28"/>
        </w:rPr>
        <w:t>Ольховатского</w:t>
      </w:r>
      <w:proofErr w:type="spellEnd"/>
      <w:r w:rsidR="00D13FF8" w:rsidRPr="00D13FF8">
        <w:rPr>
          <w:rFonts w:ascii="Times New Roman" w:hAnsi="Times New Roman" w:cs="Times New Roman"/>
          <w:sz w:val="28"/>
          <w:szCs w:val="28"/>
        </w:rPr>
        <w:t xml:space="preserve"> городского поселения </w:t>
      </w:r>
      <w:proofErr w:type="spellStart"/>
      <w:r w:rsidR="00D13FF8" w:rsidRPr="00D13FF8">
        <w:rPr>
          <w:rFonts w:ascii="Times New Roman" w:hAnsi="Times New Roman" w:cs="Times New Roman"/>
          <w:sz w:val="28"/>
          <w:szCs w:val="28"/>
        </w:rPr>
        <w:t>Ольховатского</w:t>
      </w:r>
      <w:proofErr w:type="spellEnd"/>
      <w:r w:rsidR="00D13FF8" w:rsidRPr="00D13FF8">
        <w:rPr>
          <w:rFonts w:ascii="Times New Roman" w:hAnsi="Times New Roman" w:cs="Times New Roman"/>
          <w:sz w:val="28"/>
          <w:szCs w:val="28"/>
        </w:rPr>
        <w:t xml:space="preserve"> муниципального района Воронежской области</w:t>
      </w:r>
      <w:r w:rsidR="001A3617" w:rsidRPr="001F6E9E">
        <w:rPr>
          <w:rFonts w:ascii="Times New Roman" w:hAnsi="Times New Roman" w:cs="Times New Roman"/>
          <w:sz w:val="28"/>
          <w:szCs w:val="28"/>
        </w:rPr>
        <w:t>»</w:t>
      </w:r>
      <w:proofErr w:type="gramEnd"/>
    </w:p>
    <w:p w:rsidR="003279F6" w:rsidRPr="002E1F7C" w:rsidRDefault="003279F6" w:rsidP="003279F6">
      <w:pPr>
        <w:rPr>
          <w:rFonts w:eastAsia="Calibri"/>
          <w:b/>
          <w:sz w:val="28"/>
          <w:szCs w:val="28"/>
          <w:lang w:eastAsia="en-US"/>
        </w:rPr>
      </w:pPr>
    </w:p>
    <w:p w:rsidR="00E52F68" w:rsidRPr="00D900CA" w:rsidRDefault="00E52F68" w:rsidP="003279F6">
      <w:pPr>
        <w:pStyle w:val="Title"/>
        <w:spacing w:before="0" w:after="0"/>
        <w:ind w:right="4960" w:firstLine="0"/>
        <w:jc w:val="both"/>
        <w:rPr>
          <w:b w:val="0"/>
          <w:sz w:val="28"/>
          <w:szCs w:val="28"/>
        </w:rPr>
      </w:pPr>
    </w:p>
    <w:p w:rsidR="003B2F63" w:rsidRPr="003B2F63" w:rsidRDefault="00F57633" w:rsidP="00104992">
      <w:pPr>
        <w:widowControl w:val="0"/>
        <w:tabs>
          <w:tab w:val="left" w:pos="0"/>
        </w:tabs>
        <w:autoSpaceDE w:val="0"/>
        <w:autoSpaceDN w:val="0"/>
        <w:adjustRightInd w:val="0"/>
        <w:spacing w:line="360" w:lineRule="auto"/>
        <w:ind w:firstLine="709"/>
        <w:jc w:val="both"/>
        <w:rPr>
          <w:rFonts w:eastAsia="Calibri"/>
          <w:b/>
          <w:sz w:val="28"/>
          <w:szCs w:val="28"/>
          <w:lang w:eastAsia="en-US"/>
        </w:rPr>
      </w:pPr>
      <w:proofErr w:type="gramStart"/>
      <w:r>
        <w:rPr>
          <w:rFonts w:eastAsia="Calibri"/>
          <w:sz w:val="28"/>
          <w:szCs w:val="28"/>
          <w:lang w:eastAsia="en-US"/>
        </w:rPr>
        <w:t>Н</w:t>
      </w:r>
      <w:r>
        <w:rPr>
          <w:rFonts w:eastAsia="Calibri"/>
          <w:sz w:val="28"/>
          <w:szCs w:val="28"/>
          <w:lang w:eastAsia="en-US"/>
        </w:rPr>
        <w:t xml:space="preserve">а основании Протеста прокуратуры </w:t>
      </w:r>
      <w:proofErr w:type="spellStart"/>
      <w:r>
        <w:rPr>
          <w:rFonts w:eastAsia="Calibri"/>
          <w:sz w:val="28"/>
          <w:szCs w:val="28"/>
          <w:lang w:eastAsia="en-US"/>
        </w:rPr>
        <w:t>Ольховатского</w:t>
      </w:r>
      <w:proofErr w:type="spellEnd"/>
      <w:r>
        <w:rPr>
          <w:rFonts w:eastAsia="Calibri"/>
          <w:sz w:val="28"/>
          <w:szCs w:val="28"/>
          <w:lang w:eastAsia="en-US"/>
        </w:rPr>
        <w:t xml:space="preserve"> района от 30.09.2024 № 2-1-2024</w:t>
      </w:r>
      <w:r>
        <w:rPr>
          <w:rFonts w:eastAsia="Calibri"/>
          <w:sz w:val="28"/>
          <w:szCs w:val="28"/>
        </w:rPr>
        <w:t>, в</w:t>
      </w:r>
      <w:r w:rsidR="00F90CFC" w:rsidRPr="00F90CFC">
        <w:rPr>
          <w:rFonts w:eastAsia="Calibri"/>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90CFC" w:rsidRPr="00F90CFC">
        <w:rPr>
          <w:rFonts w:eastAsia="Calibri"/>
          <w:bCs/>
          <w:sz w:val="26"/>
          <w:szCs w:val="26"/>
          <w:lang w:eastAsia="en-US"/>
        </w:rPr>
        <w:t>,</w:t>
      </w:r>
      <w:r w:rsidR="00F90CFC" w:rsidRPr="00F90CFC">
        <w:rPr>
          <w:rFonts w:eastAsia="Calibri"/>
          <w:sz w:val="28"/>
          <w:szCs w:val="28"/>
        </w:rPr>
        <w:t xml:space="preserve"> </w:t>
      </w:r>
      <w:r w:rsidR="00F90CFC" w:rsidRPr="00F90CFC">
        <w:rPr>
          <w:rFonts w:eastAsia="Calibri"/>
          <w:sz w:val="28"/>
          <w:szCs w:val="28"/>
          <w:lang w:eastAsia="en-US"/>
        </w:rPr>
        <w:t xml:space="preserve">постановлением Правительства РФ от 20.07.2021 № 1228 «Об утверждении правил разработки и утверждения административных регламентов </w:t>
      </w:r>
      <w:r w:rsidR="00F90CFC" w:rsidRPr="00F90CFC">
        <w:rPr>
          <w:rFonts w:eastAsia="Calibri"/>
          <w:sz w:val="28"/>
          <w:szCs w:val="28"/>
          <w:lang w:eastAsia="en-US"/>
        </w:rPr>
        <w:lastRenderedPageBreak/>
        <w:t>предоставления государственных услуг, о внесении изменений в некоторые акты Правительства</w:t>
      </w:r>
      <w:proofErr w:type="gramEnd"/>
      <w:r w:rsidR="00F90CFC" w:rsidRPr="00F90CFC">
        <w:rPr>
          <w:rFonts w:eastAsia="Calibri"/>
          <w:sz w:val="28"/>
          <w:szCs w:val="28"/>
          <w:lang w:eastAsia="en-US"/>
        </w:rPr>
        <w:t xml:space="preserve">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w:t>
      </w:r>
      <w:r>
        <w:rPr>
          <w:rFonts w:eastAsia="Calibri"/>
          <w:sz w:val="28"/>
          <w:szCs w:val="28"/>
          <w:lang w:eastAsia="en-US"/>
        </w:rPr>
        <w:t xml:space="preserve">ерритории Воронежской области», </w:t>
      </w:r>
      <w:r w:rsidR="00F90CFC">
        <w:rPr>
          <w:rFonts w:eastAsia="Calibri"/>
          <w:sz w:val="28"/>
          <w:szCs w:val="28"/>
          <w:lang w:eastAsia="en-US"/>
        </w:rPr>
        <w:t xml:space="preserve">Уставом </w:t>
      </w:r>
      <w:proofErr w:type="spellStart"/>
      <w:r w:rsidR="00F90CFC">
        <w:rPr>
          <w:rFonts w:eastAsia="Calibri"/>
          <w:sz w:val="28"/>
          <w:szCs w:val="28"/>
          <w:lang w:eastAsia="en-US"/>
        </w:rPr>
        <w:t>Ольховатского</w:t>
      </w:r>
      <w:proofErr w:type="spellEnd"/>
      <w:r w:rsidR="00F90CFC">
        <w:rPr>
          <w:rFonts w:eastAsia="Calibri"/>
          <w:sz w:val="28"/>
          <w:szCs w:val="28"/>
          <w:lang w:eastAsia="en-US"/>
        </w:rPr>
        <w:t xml:space="preserve"> городского  поселения </w:t>
      </w:r>
      <w:proofErr w:type="spellStart"/>
      <w:r w:rsidR="00F90CFC">
        <w:rPr>
          <w:rFonts w:eastAsia="Calibri"/>
          <w:sz w:val="28"/>
          <w:szCs w:val="28"/>
          <w:lang w:eastAsia="en-US"/>
        </w:rPr>
        <w:t>Ольховатского</w:t>
      </w:r>
      <w:proofErr w:type="spellEnd"/>
      <w:r w:rsidR="00F90CFC">
        <w:rPr>
          <w:rFonts w:eastAsia="Calibri"/>
          <w:sz w:val="28"/>
          <w:szCs w:val="28"/>
          <w:lang w:eastAsia="en-US"/>
        </w:rPr>
        <w:t xml:space="preserve"> </w:t>
      </w:r>
      <w:r w:rsidR="00F90CFC" w:rsidRPr="00F90CFC">
        <w:rPr>
          <w:rFonts w:eastAsia="Calibri"/>
          <w:sz w:val="28"/>
          <w:szCs w:val="28"/>
          <w:lang w:eastAsia="en-US"/>
        </w:rPr>
        <w:t>муниципал</w:t>
      </w:r>
      <w:r w:rsidR="00F90CFC">
        <w:rPr>
          <w:rFonts w:eastAsia="Calibri"/>
          <w:sz w:val="28"/>
          <w:szCs w:val="28"/>
          <w:lang w:eastAsia="en-US"/>
        </w:rPr>
        <w:t xml:space="preserve">ьного района </w:t>
      </w:r>
      <w:r w:rsidR="00F90CFC" w:rsidRPr="00F90CFC">
        <w:rPr>
          <w:rFonts w:eastAsia="Calibri"/>
          <w:sz w:val="28"/>
          <w:szCs w:val="28"/>
          <w:lang w:eastAsia="en-US"/>
        </w:rPr>
        <w:t xml:space="preserve"> Воронежской области </w:t>
      </w:r>
      <w:r w:rsidR="003B2F63" w:rsidRPr="003B2F63">
        <w:rPr>
          <w:rFonts w:eastAsia="Calibri"/>
          <w:sz w:val="28"/>
          <w:szCs w:val="28"/>
          <w:lang w:eastAsia="en-US"/>
        </w:rPr>
        <w:t xml:space="preserve">администрация </w:t>
      </w:r>
      <w:proofErr w:type="spellStart"/>
      <w:r w:rsidR="003B2F63" w:rsidRPr="003B2F63">
        <w:rPr>
          <w:rFonts w:eastAsia="Calibri"/>
          <w:sz w:val="28"/>
          <w:szCs w:val="28"/>
          <w:lang w:eastAsia="en-US"/>
        </w:rPr>
        <w:t>Ольховатского</w:t>
      </w:r>
      <w:proofErr w:type="spellEnd"/>
      <w:r w:rsidR="003B2F63" w:rsidRPr="003B2F63">
        <w:rPr>
          <w:rFonts w:eastAsia="Calibri"/>
          <w:sz w:val="28"/>
          <w:szCs w:val="28"/>
          <w:lang w:eastAsia="en-US"/>
        </w:rPr>
        <w:t xml:space="preserve"> городского  поселения </w:t>
      </w:r>
      <w:proofErr w:type="spellStart"/>
      <w:r w:rsidR="003B2F63" w:rsidRPr="003B2F63">
        <w:rPr>
          <w:rFonts w:eastAsia="Calibri"/>
          <w:sz w:val="28"/>
          <w:szCs w:val="28"/>
          <w:lang w:eastAsia="en-US"/>
        </w:rPr>
        <w:t>Ольховатского</w:t>
      </w:r>
      <w:proofErr w:type="spellEnd"/>
      <w:r w:rsidR="003B2F63" w:rsidRPr="003B2F63">
        <w:rPr>
          <w:rFonts w:eastAsia="Calibri"/>
          <w:sz w:val="28"/>
          <w:szCs w:val="28"/>
          <w:lang w:eastAsia="en-US"/>
        </w:rPr>
        <w:t xml:space="preserve"> муниципального района Воронежской области     </w:t>
      </w:r>
      <w:proofErr w:type="gramStart"/>
      <w:r w:rsidR="003B2F63" w:rsidRPr="003B2F63">
        <w:rPr>
          <w:rFonts w:eastAsia="Calibri"/>
          <w:b/>
          <w:sz w:val="28"/>
          <w:szCs w:val="28"/>
          <w:lang w:eastAsia="en-US"/>
        </w:rPr>
        <w:t>п</w:t>
      </w:r>
      <w:proofErr w:type="gramEnd"/>
      <w:r w:rsidR="003B2F63" w:rsidRPr="003B2F63">
        <w:rPr>
          <w:rFonts w:eastAsia="Calibri"/>
          <w:b/>
          <w:sz w:val="28"/>
          <w:szCs w:val="28"/>
          <w:lang w:eastAsia="en-US"/>
        </w:rPr>
        <w:t xml:space="preserve"> о с т а н о в л я е т:</w:t>
      </w:r>
    </w:p>
    <w:p w:rsidR="003B2F63" w:rsidRDefault="00F90CFC" w:rsidP="00D13FF8">
      <w:pPr>
        <w:spacing w:line="360" w:lineRule="auto"/>
        <w:ind w:right="-1" w:firstLine="709"/>
        <w:jc w:val="both"/>
        <w:rPr>
          <w:rFonts w:eastAsia="Calibri"/>
          <w:bCs/>
          <w:kern w:val="28"/>
          <w:sz w:val="28"/>
          <w:szCs w:val="28"/>
          <w:lang w:eastAsia="en-US"/>
        </w:rPr>
      </w:pPr>
      <w:r>
        <w:rPr>
          <w:rFonts w:eastAsia="Calibri"/>
          <w:sz w:val="28"/>
          <w:szCs w:val="28"/>
          <w:lang w:eastAsia="en-US"/>
        </w:rPr>
        <w:t xml:space="preserve">1. </w:t>
      </w:r>
      <w:proofErr w:type="gramStart"/>
      <w:r w:rsidR="003B2F63" w:rsidRPr="00813B65">
        <w:rPr>
          <w:rFonts w:eastAsia="Calibri"/>
          <w:sz w:val="28"/>
          <w:szCs w:val="28"/>
          <w:lang w:eastAsia="en-US"/>
        </w:rPr>
        <w:t xml:space="preserve">Внести в административный регламент по предоставлению муниципальной услуги </w:t>
      </w:r>
      <w:r w:rsidR="00832E57" w:rsidRPr="003F76D7">
        <w:rPr>
          <w:rFonts w:cs="Arial"/>
          <w:bCs/>
          <w:kern w:val="28"/>
          <w:sz w:val="28"/>
          <w:szCs w:val="28"/>
        </w:rPr>
        <w:t>«</w:t>
      </w:r>
      <w:r w:rsidR="00D13FF8" w:rsidRPr="00D13FF8">
        <w:rPr>
          <w:bCs/>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00D13FF8" w:rsidRPr="00D13FF8">
        <w:rPr>
          <w:bCs/>
          <w:color w:val="000000"/>
          <w:sz w:val="28"/>
          <w:szCs w:val="28"/>
        </w:rPr>
        <w:t>Ольховатского</w:t>
      </w:r>
      <w:proofErr w:type="spellEnd"/>
      <w:r w:rsidR="00D13FF8" w:rsidRPr="00D13FF8">
        <w:rPr>
          <w:bCs/>
          <w:color w:val="000000"/>
          <w:sz w:val="28"/>
          <w:szCs w:val="28"/>
        </w:rPr>
        <w:t xml:space="preserve"> городского поселения </w:t>
      </w:r>
      <w:proofErr w:type="spellStart"/>
      <w:r w:rsidR="00D13FF8" w:rsidRPr="00D13FF8">
        <w:rPr>
          <w:bCs/>
          <w:color w:val="000000"/>
          <w:sz w:val="28"/>
          <w:szCs w:val="28"/>
        </w:rPr>
        <w:t>Ольховатского</w:t>
      </w:r>
      <w:proofErr w:type="spellEnd"/>
      <w:r w:rsidR="00D13FF8" w:rsidRPr="00D13FF8">
        <w:rPr>
          <w:bCs/>
          <w:color w:val="000000"/>
          <w:sz w:val="28"/>
          <w:szCs w:val="28"/>
        </w:rPr>
        <w:t xml:space="preserve"> муниципального района Воронежской области</w:t>
      </w:r>
      <w:r w:rsidR="002E1F7C" w:rsidRPr="008C7B2E">
        <w:rPr>
          <w:sz w:val="28"/>
          <w:szCs w:val="28"/>
        </w:rPr>
        <w:t xml:space="preserve">» на территории </w:t>
      </w:r>
      <w:proofErr w:type="spellStart"/>
      <w:r w:rsidR="002E1F7C">
        <w:rPr>
          <w:sz w:val="28"/>
          <w:szCs w:val="28"/>
        </w:rPr>
        <w:t>Ольховатского</w:t>
      </w:r>
      <w:proofErr w:type="spellEnd"/>
      <w:r w:rsidR="002E1F7C">
        <w:rPr>
          <w:sz w:val="28"/>
          <w:szCs w:val="28"/>
        </w:rPr>
        <w:t xml:space="preserve"> </w:t>
      </w:r>
      <w:r w:rsidR="002E1F7C" w:rsidRPr="008C7B2E">
        <w:rPr>
          <w:sz w:val="28"/>
          <w:szCs w:val="28"/>
        </w:rPr>
        <w:t xml:space="preserve">городского поселения </w:t>
      </w:r>
      <w:proofErr w:type="spellStart"/>
      <w:r w:rsidR="002E1F7C">
        <w:rPr>
          <w:sz w:val="28"/>
          <w:szCs w:val="28"/>
        </w:rPr>
        <w:t>Ольховатского</w:t>
      </w:r>
      <w:proofErr w:type="spellEnd"/>
      <w:r w:rsidR="002E1F7C">
        <w:rPr>
          <w:sz w:val="28"/>
          <w:szCs w:val="28"/>
        </w:rPr>
        <w:t xml:space="preserve"> </w:t>
      </w:r>
      <w:r w:rsidR="002E1F7C" w:rsidRPr="008C7B2E">
        <w:rPr>
          <w:sz w:val="28"/>
          <w:szCs w:val="28"/>
        </w:rPr>
        <w:t>муниципального района Воронежской области</w:t>
      </w:r>
      <w:r w:rsidR="006D09E8" w:rsidRPr="003F76D7">
        <w:rPr>
          <w:rFonts w:eastAsia="Arial Unicode MS"/>
          <w:sz w:val="28"/>
          <w:szCs w:val="28"/>
          <w:lang w:bidi="ru-RU"/>
        </w:rPr>
        <w:t>,</w:t>
      </w:r>
      <w:r w:rsidR="006D09E8" w:rsidRPr="00144CF4">
        <w:rPr>
          <w:rFonts w:eastAsia="Arial Unicode MS"/>
          <w:sz w:val="28"/>
          <w:szCs w:val="28"/>
          <w:lang w:bidi="ru-RU"/>
        </w:rPr>
        <w:t xml:space="preserve"> </w:t>
      </w:r>
      <w:r w:rsidR="006D09E8" w:rsidRPr="00144CF4">
        <w:rPr>
          <w:rFonts w:eastAsia="Calibri"/>
          <w:sz w:val="28"/>
          <w:szCs w:val="28"/>
          <w:lang w:eastAsia="en-US"/>
        </w:rPr>
        <w:t xml:space="preserve">утвержденный </w:t>
      </w:r>
      <w:r w:rsidR="006D09E8" w:rsidRPr="00144CF4">
        <w:rPr>
          <w:rFonts w:eastAsia="Calibri"/>
          <w:bCs/>
          <w:kern w:val="28"/>
          <w:sz w:val="28"/>
          <w:szCs w:val="28"/>
          <w:lang w:eastAsia="en-US"/>
        </w:rPr>
        <w:t xml:space="preserve">постановлением администрации </w:t>
      </w:r>
      <w:proofErr w:type="spellStart"/>
      <w:r w:rsidR="006D09E8" w:rsidRPr="00144CF4">
        <w:rPr>
          <w:rFonts w:eastAsia="Calibri"/>
          <w:bCs/>
          <w:kern w:val="28"/>
          <w:sz w:val="28"/>
          <w:szCs w:val="28"/>
          <w:lang w:eastAsia="en-US"/>
        </w:rPr>
        <w:t>Ольховатского</w:t>
      </w:r>
      <w:proofErr w:type="spellEnd"/>
      <w:r w:rsidR="006D09E8" w:rsidRPr="00144CF4">
        <w:rPr>
          <w:rFonts w:eastAsia="Calibri"/>
          <w:bCs/>
          <w:kern w:val="28"/>
          <w:sz w:val="28"/>
          <w:szCs w:val="28"/>
          <w:lang w:eastAsia="en-US"/>
        </w:rPr>
        <w:t xml:space="preserve"> городского поселения </w:t>
      </w:r>
      <w:proofErr w:type="spellStart"/>
      <w:r w:rsidR="006D09E8" w:rsidRPr="00144CF4">
        <w:rPr>
          <w:rFonts w:eastAsia="Calibri"/>
          <w:bCs/>
          <w:kern w:val="28"/>
          <w:sz w:val="28"/>
          <w:szCs w:val="28"/>
          <w:lang w:eastAsia="en-US"/>
        </w:rPr>
        <w:t>Ольховатского</w:t>
      </w:r>
      <w:proofErr w:type="spellEnd"/>
      <w:proofErr w:type="gramEnd"/>
      <w:r w:rsidR="006D09E8" w:rsidRPr="00144CF4">
        <w:rPr>
          <w:rFonts w:eastAsia="Calibri"/>
          <w:bCs/>
          <w:kern w:val="28"/>
          <w:sz w:val="28"/>
          <w:szCs w:val="28"/>
          <w:lang w:eastAsia="en-US"/>
        </w:rPr>
        <w:t xml:space="preserve"> муниципального</w:t>
      </w:r>
      <w:r w:rsidR="006D09E8" w:rsidRPr="00061716">
        <w:rPr>
          <w:rFonts w:eastAsia="Calibri"/>
          <w:bCs/>
          <w:kern w:val="28"/>
          <w:sz w:val="28"/>
          <w:szCs w:val="28"/>
          <w:lang w:eastAsia="en-US"/>
        </w:rPr>
        <w:t xml:space="preserve"> райо</w:t>
      </w:r>
      <w:r w:rsidR="006D09E8" w:rsidRPr="006D09E8">
        <w:rPr>
          <w:rFonts w:eastAsia="Calibri"/>
          <w:bCs/>
          <w:kern w:val="28"/>
          <w:sz w:val="28"/>
          <w:szCs w:val="28"/>
          <w:lang w:eastAsia="en-US"/>
        </w:rPr>
        <w:t>на Воронежской области</w:t>
      </w:r>
      <w:r w:rsidR="00832E57" w:rsidRPr="00832E57">
        <w:rPr>
          <w:rFonts w:eastAsia="Arial Unicode MS"/>
          <w:color w:val="000000"/>
          <w:sz w:val="28"/>
          <w:szCs w:val="28"/>
          <w:lang w:bidi="ru-RU"/>
        </w:rPr>
        <w:t xml:space="preserve"> </w:t>
      </w:r>
      <w:r w:rsidR="003F76D7">
        <w:rPr>
          <w:rFonts w:eastAsia="Calibri"/>
          <w:bCs/>
          <w:kern w:val="28"/>
          <w:sz w:val="28"/>
          <w:szCs w:val="28"/>
          <w:lang w:eastAsia="en-US"/>
        </w:rPr>
        <w:t>от 30.11.2023 № 3</w:t>
      </w:r>
      <w:r w:rsidR="00D13FF8">
        <w:rPr>
          <w:rFonts w:eastAsia="Calibri"/>
          <w:bCs/>
          <w:kern w:val="28"/>
          <w:sz w:val="28"/>
          <w:szCs w:val="28"/>
          <w:lang w:eastAsia="en-US"/>
        </w:rPr>
        <w:t>48</w:t>
      </w:r>
      <w:r w:rsidR="006D09E8">
        <w:rPr>
          <w:rFonts w:eastAsia="Calibri"/>
          <w:bCs/>
          <w:kern w:val="28"/>
          <w:sz w:val="28"/>
          <w:szCs w:val="28"/>
          <w:lang w:eastAsia="en-US"/>
        </w:rPr>
        <w:t xml:space="preserve"> </w:t>
      </w:r>
      <w:r w:rsidR="003B2F63" w:rsidRPr="003B2F63">
        <w:rPr>
          <w:rFonts w:eastAsia="Calibri"/>
          <w:bCs/>
          <w:kern w:val="28"/>
          <w:sz w:val="28"/>
          <w:szCs w:val="28"/>
          <w:lang w:eastAsia="en-US"/>
        </w:rPr>
        <w:t xml:space="preserve"> следующие изменения:</w:t>
      </w:r>
    </w:p>
    <w:p w:rsidR="00D13FF8" w:rsidRPr="00D13FF8" w:rsidRDefault="00D13FF8" w:rsidP="00D13FF8">
      <w:pPr>
        <w:spacing w:line="360" w:lineRule="auto"/>
        <w:ind w:right="-1" w:firstLine="709"/>
        <w:jc w:val="both"/>
        <w:rPr>
          <w:rFonts w:eastAsia="Calibri"/>
          <w:bCs/>
          <w:kern w:val="28"/>
          <w:sz w:val="28"/>
          <w:szCs w:val="28"/>
          <w:lang w:eastAsia="en-US"/>
        </w:rPr>
      </w:pPr>
      <w:r>
        <w:rPr>
          <w:rFonts w:eastAsia="Calibri"/>
          <w:bCs/>
          <w:kern w:val="28"/>
          <w:sz w:val="28"/>
          <w:szCs w:val="28"/>
          <w:lang w:eastAsia="en-US"/>
        </w:rPr>
        <w:t xml:space="preserve">1.1. Подпункт 7. подпункта 1.3.1.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Pr>
          <w:rFonts w:eastAsia="Calibri"/>
          <w:bCs/>
          <w:kern w:val="28"/>
          <w:sz w:val="28"/>
          <w:szCs w:val="28"/>
          <w:lang w:eastAsia="en-US"/>
        </w:rPr>
        <w:t>Административного регламента изложить в следующей редакции:</w:t>
      </w:r>
    </w:p>
    <w:p w:rsidR="00D13FF8" w:rsidRDefault="00D13FF8" w:rsidP="00D13FF8">
      <w:pPr>
        <w:autoSpaceDE w:val="0"/>
        <w:autoSpaceDN w:val="0"/>
        <w:adjustRightInd w:val="0"/>
        <w:spacing w:line="360" w:lineRule="auto"/>
        <w:ind w:firstLine="567"/>
        <w:jc w:val="both"/>
        <w:rPr>
          <w:rFonts w:eastAsiaTheme="minorHAnsi"/>
          <w:sz w:val="28"/>
          <w:szCs w:val="28"/>
          <w:lang w:eastAsia="en-US"/>
        </w:rPr>
      </w:pPr>
      <w:r>
        <w:rPr>
          <w:rFonts w:eastAsiaTheme="minorHAnsi"/>
          <w:bCs/>
          <w:sz w:val="28"/>
          <w:szCs w:val="28"/>
        </w:rPr>
        <w:t>«</w:t>
      </w:r>
      <w:r w:rsidRPr="00D13FF8">
        <w:rPr>
          <w:rFonts w:eastAsiaTheme="minorHAnsi"/>
          <w:bCs/>
          <w:sz w:val="28"/>
          <w:szCs w:val="28"/>
        </w:rPr>
        <w:t xml:space="preserve">7) </w:t>
      </w:r>
      <w:r w:rsidRPr="00D13FF8">
        <w:rPr>
          <w:rFonts w:eastAsiaTheme="minorHAnsi"/>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D13FF8">
        <w:rPr>
          <w:sz w:val="28"/>
          <w:szCs w:val="28"/>
        </w:rPr>
        <w:t xml:space="preserve">в случаях, предусмотренных </w:t>
      </w:r>
      <w:hyperlink r:id="rId7" w:history="1">
        <w:r w:rsidRPr="00D13FF8">
          <w:rPr>
            <w:rFonts w:eastAsiaTheme="minorHAnsi"/>
            <w:color w:val="0000FF"/>
            <w:sz w:val="28"/>
            <w:szCs w:val="28"/>
            <w:lang w:eastAsia="en-US"/>
          </w:rPr>
          <w:t>статьей 39.18</w:t>
        </w:r>
      </w:hyperlink>
      <w:r w:rsidRPr="00D13FF8">
        <w:rPr>
          <w:rFonts w:eastAsiaTheme="minorHAnsi"/>
          <w:sz w:val="28"/>
          <w:szCs w:val="28"/>
          <w:lang w:eastAsia="en-US"/>
        </w:rPr>
        <w:t xml:space="preserve"> Земельного кодекса РФ</w:t>
      </w:r>
      <w:proofErr w:type="gramStart"/>
      <w:r w:rsidRPr="00D13FF8">
        <w:rPr>
          <w:rFonts w:eastAsiaTheme="minorHAnsi"/>
          <w:sz w:val="28"/>
          <w:szCs w:val="28"/>
          <w:lang w:eastAsia="en-US"/>
        </w:rPr>
        <w:t>.</w:t>
      </w:r>
      <w:r>
        <w:rPr>
          <w:rFonts w:eastAsiaTheme="minorHAnsi"/>
          <w:sz w:val="28"/>
          <w:szCs w:val="28"/>
          <w:lang w:eastAsia="en-US"/>
        </w:rPr>
        <w:t>».</w:t>
      </w:r>
      <w:proofErr w:type="gramEnd"/>
    </w:p>
    <w:p w:rsidR="00AF5659" w:rsidRPr="00D13FF8" w:rsidRDefault="00AF5659" w:rsidP="00AF5659">
      <w:pPr>
        <w:spacing w:line="360" w:lineRule="auto"/>
        <w:ind w:right="-1" w:firstLine="709"/>
        <w:jc w:val="both"/>
        <w:rPr>
          <w:rFonts w:eastAsia="Calibri"/>
          <w:bCs/>
          <w:kern w:val="28"/>
          <w:sz w:val="28"/>
          <w:szCs w:val="28"/>
          <w:lang w:eastAsia="en-US"/>
        </w:rPr>
      </w:pPr>
      <w:r>
        <w:rPr>
          <w:rFonts w:eastAsia="Calibri"/>
          <w:bCs/>
          <w:kern w:val="28"/>
          <w:sz w:val="28"/>
          <w:szCs w:val="28"/>
          <w:lang w:eastAsia="en-US"/>
        </w:rPr>
        <w:t xml:space="preserve">1.1. Подпункт 7. подпункта 1.3.1.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Pr>
          <w:rFonts w:eastAsia="Calibri"/>
          <w:bCs/>
          <w:kern w:val="28"/>
          <w:sz w:val="28"/>
          <w:szCs w:val="28"/>
          <w:lang w:eastAsia="en-US"/>
        </w:rPr>
        <w:t>Административного регламента изложить в следующей редакции:</w:t>
      </w:r>
    </w:p>
    <w:p w:rsidR="00AF5659" w:rsidRPr="00D13FF8" w:rsidRDefault="00AF5659" w:rsidP="00AF5659">
      <w:pPr>
        <w:spacing w:line="360" w:lineRule="auto"/>
        <w:ind w:right="-1" w:firstLine="709"/>
        <w:jc w:val="both"/>
        <w:rPr>
          <w:rFonts w:eastAsia="Calibri"/>
          <w:bCs/>
          <w:kern w:val="28"/>
          <w:sz w:val="28"/>
          <w:szCs w:val="28"/>
          <w:lang w:eastAsia="en-US"/>
        </w:rPr>
      </w:pPr>
      <w:r>
        <w:rPr>
          <w:rFonts w:eastAsiaTheme="minorHAnsi"/>
          <w:sz w:val="28"/>
          <w:szCs w:val="28"/>
          <w:lang w:eastAsia="en-US"/>
        </w:rPr>
        <w:t>1.2.</w:t>
      </w:r>
      <w:r>
        <w:rPr>
          <w:rFonts w:eastAsia="Calibri"/>
          <w:bCs/>
          <w:kern w:val="28"/>
          <w:sz w:val="28"/>
          <w:szCs w:val="28"/>
          <w:lang w:eastAsia="en-US"/>
        </w:rPr>
        <w:t xml:space="preserve"> Подпункт 18</w:t>
      </w:r>
      <w:r>
        <w:rPr>
          <w:rFonts w:eastAsia="Calibri"/>
          <w:bCs/>
          <w:kern w:val="28"/>
          <w:sz w:val="28"/>
          <w:szCs w:val="28"/>
          <w:lang w:eastAsia="en-US"/>
        </w:rPr>
        <w:t xml:space="preserve">. подпункта </w:t>
      </w:r>
      <w:r>
        <w:rPr>
          <w:rFonts w:eastAsia="Calibri"/>
          <w:bCs/>
          <w:kern w:val="28"/>
          <w:sz w:val="28"/>
          <w:szCs w:val="28"/>
          <w:lang w:eastAsia="en-US"/>
        </w:rPr>
        <w:t>1.3.2</w:t>
      </w:r>
      <w:r>
        <w:rPr>
          <w:rFonts w:eastAsia="Calibri"/>
          <w:bCs/>
          <w:kern w:val="28"/>
          <w:sz w:val="28"/>
          <w:szCs w:val="28"/>
          <w:lang w:eastAsia="en-US"/>
        </w:rPr>
        <w:t xml:space="preserve">.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Pr>
          <w:rFonts w:eastAsia="Calibri"/>
          <w:bCs/>
          <w:kern w:val="28"/>
          <w:sz w:val="28"/>
          <w:szCs w:val="28"/>
          <w:lang w:eastAsia="en-US"/>
        </w:rPr>
        <w:t>Административного регламента изложить в следующей редакции:</w:t>
      </w:r>
    </w:p>
    <w:p w:rsidR="00AF5659" w:rsidRPr="00D13FF8" w:rsidRDefault="00AF5659" w:rsidP="00D13FF8">
      <w:pPr>
        <w:autoSpaceDE w:val="0"/>
        <w:autoSpaceDN w:val="0"/>
        <w:adjustRightInd w:val="0"/>
        <w:spacing w:line="360" w:lineRule="auto"/>
        <w:ind w:firstLine="567"/>
        <w:jc w:val="both"/>
        <w:rPr>
          <w:rFonts w:eastAsiaTheme="minorHAnsi"/>
          <w:sz w:val="28"/>
          <w:szCs w:val="28"/>
          <w:lang w:eastAsia="en-US"/>
        </w:rPr>
      </w:pPr>
    </w:p>
    <w:p w:rsidR="00AF5659" w:rsidRPr="00AF5659" w:rsidRDefault="00AF5659" w:rsidP="00AF5659">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w:t>
      </w:r>
      <w:r w:rsidRPr="00AF5659">
        <w:rPr>
          <w:rFonts w:eastAsiaTheme="minorHAnsi"/>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r:id="rId8" w:history="1">
        <w:r w:rsidRPr="00AF5659">
          <w:rPr>
            <w:rFonts w:eastAsiaTheme="minorHAnsi"/>
            <w:sz w:val="28"/>
            <w:szCs w:val="28"/>
            <w:lang w:eastAsia="en-US"/>
          </w:rPr>
          <w:t>статьей 39.18</w:t>
        </w:r>
      </w:hyperlink>
      <w:r w:rsidRPr="00AF5659">
        <w:rPr>
          <w:rFonts w:eastAsiaTheme="minorHAnsi"/>
          <w:sz w:val="28"/>
          <w:szCs w:val="28"/>
          <w:lang w:eastAsia="en-US"/>
        </w:rPr>
        <w:t xml:space="preserve"> Земельного кодекса РФ</w:t>
      </w:r>
      <w:proofErr w:type="gramStart"/>
      <w:r w:rsidRPr="00AF5659">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AF5659" w:rsidRPr="00AF5659" w:rsidRDefault="00AF5659" w:rsidP="00AF5659">
      <w:pPr>
        <w:spacing w:line="360" w:lineRule="auto"/>
        <w:ind w:right="-1" w:firstLine="709"/>
        <w:jc w:val="both"/>
        <w:rPr>
          <w:rFonts w:eastAsia="Calibri"/>
          <w:bCs/>
          <w:kern w:val="28"/>
          <w:sz w:val="28"/>
          <w:szCs w:val="28"/>
          <w:lang w:eastAsia="en-US"/>
        </w:rPr>
      </w:pPr>
      <w:r>
        <w:rPr>
          <w:rFonts w:eastAsiaTheme="minorHAnsi"/>
          <w:sz w:val="28"/>
          <w:szCs w:val="28"/>
          <w:lang w:eastAsia="en-US"/>
        </w:rPr>
        <w:t>1.3</w:t>
      </w:r>
      <w:r>
        <w:rPr>
          <w:rFonts w:eastAsiaTheme="minorHAnsi"/>
          <w:sz w:val="28"/>
          <w:szCs w:val="28"/>
          <w:lang w:eastAsia="en-US"/>
        </w:rPr>
        <w:t>.</w:t>
      </w:r>
      <w:r>
        <w:rPr>
          <w:rFonts w:eastAsia="Calibri"/>
          <w:bCs/>
          <w:kern w:val="28"/>
          <w:sz w:val="28"/>
          <w:szCs w:val="28"/>
          <w:lang w:eastAsia="en-US"/>
        </w:rPr>
        <w:t xml:space="preserve"> Подпункт 25</w:t>
      </w:r>
      <w:r>
        <w:rPr>
          <w:rFonts w:eastAsia="Calibri"/>
          <w:bCs/>
          <w:kern w:val="28"/>
          <w:sz w:val="28"/>
          <w:szCs w:val="28"/>
          <w:lang w:eastAsia="en-US"/>
        </w:rPr>
        <w:t xml:space="preserve">. подпункта 1.3.2.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Pr>
          <w:rFonts w:eastAsia="Calibri"/>
          <w:bCs/>
          <w:kern w:val="28"/>
          <w:sz w:val="28"/>
          <w:szCs w:val="28"/>
          <w:lang w:eastAsia="en-US"/>
        </w:rPr>
        <w:t>Административного регламента изложить в следующей редакции:</w:t>
      </w:r>
    </w:p>
    <w:p w:rsidR="00AF5659" w:rsidRPr="00AF5659" w:rsidRDefault="00AF5659" w:rsidP="00AF5659">
      <w:pPr>
        <w:autoSpaceDE w:val="0"/>
        <w:autoSpaceDN w:val="0"/>
        <w:adjustRightInd w:val="0"/>
        <w:spacing w:line="360" w:lineRule="auto"/>
        <w:ind w:firstLine="567"/>
        <w:jc w:val="both"/>
        <w:rPr>
          <w:rFonts w:eastAsia="Calibri"/>
          <w:sz w:val="28"/>
          <w:szCs w:val="28"/>
          <w:lang w:eastAsia="en-US"/>
        </w:rPr>
      </w:pPr>
      <w:proofErr w:type="gramStart"/>
      <w:r w:rsidRPr="00AF5659">
        <w:rPr>
          <w:rFonts w:eastAsia="Calibri"/>
          <w:sz w:val="28"/>
          <w:szCs w:val="28"/>
          <w:lang w:eastAsia="en-US"/>
        </w:rPr>
        <w:t>«</w:t>
      </w:r>
      <w:r w:rsidRPr="00AF5659">
        <w:rPr>
          <w:rFonts w:eastAsia="Calibri"/>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w:t>
      </w:r>
      <w:proofErr w:type="gramEnd"/>
      <w:r w:rsidRPr="00AF5659">
        <w:rPr>
          <w:rFonts w:eastAsia="Calibri"/>
          <w:sz w:val="28"/>
          <w:szCs w:val="28"/>
          <w:lang w:eastAsia="en-US"/>
        </w:rPr>
        <w:t xml:space="preserve"> федеральным органом исполнительной власти решения </w:t>
      </w:r>
      <w:proofErr w:type="gramStart"/>
      <w:r w:rsidRPr="00AF5659">
        <w:rPr>
          <w:rFonts w:eastAsia="Calibri"/>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9" w:history="1">
        <w:r w:rsidRPr="00AF5659">
          <w:rPr>
            <w:rFonts w:eastAsia="Calibri"/>
            <w:sz w:val="28"/>
            <w:szCs w:val="28"/>
            <w:lang w:eastAsia="en-US"/>
          </w:rPr>
          <w:t>законом</w:t>
        </w:r>
        <w:proofErr w:type="gramEnd"/>
      </w:hyperlink>
      <w:r w:rsidRPr="00AF5659">
        <w:rPr>
          <w:rFonts w:eastAsia="Calibri"/>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AF5659">
        <w:rPr>
          <w:rFonts w:eastAsia="Calibri"/>
          <w:sz w:val="28"/>
          <w:szCs w:val="28"/>
          <w:lang w:eastAsia="en-US"/>
        </w:rPr>
        <w:t>».</w:t>
      </w:r>
    </w:p>
    <w:p w:rsidR="00D13FF8" w:rsidRPr="00AF5659" w:rsidRDefault="00AF5659" w:rsidP="00AF5659">
      <w:pPr>
        <w:spacing w:line="360" w:lineRule="auto"/>
        <w:ind w:right="-1" w:firstLine="709"/>
        <w:jc w:val="both"/>
        <w:rPr>
          <w:rFonts w:eastAsia="Calibri"/>
          <w:bCs/>
          <w:kern w:val="28"/>
          <w:sz w:val="28"/>
          <w:szCs w:val="28"/>
          <w:lang w:eastAsia="en-US"/>
        </w:rPr>
      </w:pPr>
      <w:r>
        <w:rPr>
          <w:rFonts w:eastAsiaTheme="minorHAnsi"/>
          <w:sz w:val="28"/>
          <w:szCs w:val="28"/>
          <w:lang w:eastAsia="en-US"/>
        </w:rPr>
        <w:t>1.3</w:t>
      </w:r>
      <w:r>
        <w:rPr>
          <w:rFonts w:eastAsiaTheme="minorHAnsi"/>
          <w:sz w:val="28"/>
          <w:szCs w:val="28"/>
          <w:lang w:eastAsia="en-US"/>
        </w:rPr>
        <w:t>.</w:t>
      </w:r>
      <w:r>
        <w:rPr>
          <w:rFonts w:eastAsia="Calibri"/>
          <w:bCs/>
          <w:kern w:val="28"/>
          <w:sz w:val="28"/>
          <w:szCs w:val="28"/>
          <w:lang w:eastAsia="en-US"/>
        </w:rPr>
        <w:t xml:space="preserve"> Подпункт 42</w:t>
      </w:r>
      <w:r>
        <w:rPr>
          <w:rFonts w:eastAsia="Calibri"/>
          <w:bCs/>
          <w:kern w:val="28"/>
          <w:sz w:val="28"/>
          <w:szCs w:val="28"/>
          <w:lang w:eastAsia="en-US"/>
        </w:rPr>
        <w:t xml:space="preserve">. подпункта 1.3.2.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Pr>
          <w:rFonts w:eastAsia="Calibri"/>
          <w:bCs/>
          <w:kern w:val="28"/>
          <w:sz w:val="28"/>
          <w:szCs w:val="28"/>
          <w:lang w:eastAsia="en-US"/>
        </w:rPr>
        <w:t>Административного регламента изложить в следующей редакции:</w:t>
      </w:r>
    </w:p>
    <w:p w:rsidR="00AF5659" w:rsidRPr="00AF5659" w:rsidRDefault="00810B14" w:rsidP="00810B14">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w:t>
      </w:r>
      <w:r w:rsidR="00AF5659" w:rsidRPr="00AF5659">
        <w:rPr>
          <w:rFonts w:eastAsiaTheme="minorHAnsi"/>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 w:history="1">
        <w:r w:rsidR="00AF5659" w:rsidRPr="00AF5659">
          <w:rPr>
            <w:rFonts w:eastAsiaTheme="minorHAnsi"/>
            <w:sz w:val="28"/>
            <w:szCs w:val="28"/>
            <w:lang w:eastAsia="en-US"/>
          </w:rPr>
          <w:t>законом</w:t>
        </w:r>
      </w:hyperlink>
      <w:r w:rsidR="00AF5659" w:rsidRPr="00AF5659">
        <w:rPr>
          <w:rFonts w:eastAsiaTheme="minorHAnsi"/>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w:t>
      </w:r>
      <w:r w:rsidR="00AF5659" w:rsidRPr="00AF5659">
        <w:rPr>
          <w:rFonts w:eastAsiaTheme="minorHAnsi"/>
          <w:sz w:val="28"/>
          <w:szCs w:val="28"/>
          <w:lang w:eastAsia="en-US"/>
        </w:rPr>
        <w:lastRenderedPageBreak/>
        <w:t>(который может быть передан) указанной публично-правовой компании по</w:t>
      </w:r>
      <w:proofErr w:type="gramEnd"/>
      <w:r w:rsidR="00AF5659" w:rsidRPr="00AF5659">
        <w:rPr>
          <w:rFonts w:eastAsiaTheme="minorHAnsi"/>
          <w:sz w:val="28"/>
          <w:szCs w:val="28"/>
          <w:lang w:eastAsia="en-US"/>
        </w:rPr>
        <w:t xml:space="preserve"> </w:t>
      </w:r>
      <w:proofErr w:type="gramStart"/>
      <w:r w:rsidR="00AF5659" w:rsidRPr="00AF5659">
        <w:rPr>
          <w:rFonts w:eastAsiaTheme="minorHAnsi"/>
          <w:sz w:val="28"/>
          <w:szCs w:val="28"/>
          <w:lang w:eastAsia="en-US"/>
        </w:rPr>
        <w:t xml:space="preserve">основаниям, предусмотренным Федеральным </w:t>
      </w:r>
      <w:hyperlink r:id="rId11" w:history="1">
        <w:r w:rsidR="00AF5659" w:rsidRPr="00AF5659">
          <w:rPr>
            <w:rFonts w:eastAsiaTheme="minorHAnsi"/>
            <w:sz w:val="28"/>
            <w:szCs w:val="28"/>
            <w:lang w:eastAsia="en-US"/>
          </w:rPr>
          <w:t>законом</w:t>
        </w:r>
      </w:hyperlink>
      <w:r w:rsidR="00AF5659" w:rsidRPr="00AF5659">
        <w:rPr>
          <w:rFonts w:eastAsiaTheme="minorHAnsi"/>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 w:history="1">
        <w:r w:rsidR="00AF5659" w:rsidRPr="00AF5659">
          <w:rPr>
            <w:rFonts w:eastAsiaTheme="minorHAnsi"/>
            <w:sz w:val="28"/>
            <w:szCs w:val="28"/>
            <w:lang w:eastAsia="en-US"/>
          </w:rPr>
          <w:t>кодексом</w:t>
        </w:r>
      </w:hyperlink>
      <w:r w:rsidR="00AF5659" w:rsidRPr="00AF5659">
        <w:rPr>
          <w:rFonts w:eastAsiaTheme="minorHAnsi"/>
          <w:sz w:val="28"/>
          <w:szCs w:val="28"/>
          <w:lang w:eastAsia="en-US"/>
        </w:rPr>
        <w:t xml:space="preserve"> Российской Федерации, а также в случае, если</w:t>
      </w:r>
      <w:proofErr w:type="gramEnd"/>
      <w:r w:rsidR="00AF5659" w:rsidRPr="00AF5659">
        <w:rPr>
          <w:rFonts w:eastAsiaTheme="minorHAnsi"/>
          <w:sz w:val="28"/>
          <w:szCs w:val="28"/>
          <w:lang w:eastAsia="en-US"/>
        </w:rPr>
        <w:t xml:space="preserve"> земельные участки (права на них) отсутствуют у застройщика, признанного несостоятельным (банкротом)</w:t>
      </w:r>
      <w:proofErr w:type="gramStart"/>
      <w:r w:rsidR="00AF5659" w:rsidRPr="00AF5659">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810B14" w:rsidRPr="00810B14" w:rsidRDefault="00810B14" w:rsidP="00810B14">
      <w:pPr>
        <w:spacing w:line="360" w:lineRule="auto"/>
        <w:ind w:right="-1" w:firstLine="709"/>
        <w:jc w:val="both"/>
        <w:rPr>
          <w:rFonts w:eastAsia="Calibri"/>
          <w:bCs/>
          <w:kern w:val="28"/>
          <w:sz w:val="28"/>
          <w:szCs w:val="28"/>
          <w:lang w:eastAsia="en-US"/>
        </w:rPr>
      </w:pPr>
      <w:r>
        <w:rPr>
          <w:rFonts w:eastAsiaTheme="minorHAnsi"/>
          <w:sz w:val="28"/>
          <w:szCs w:val="28"/>
          <w:lang w:eastAsia="en-US"/>
        </w:rPr>
        <w:t>1.4</w:t>
      </w:r>
      <w:r>
        <w:rPr>
          <w:rFonts w:eastAsiaTheme="minorHAnsi"/>
          <w:sz w:val="28"/>
          <w:szCs w:val="28"/>
          <w:lang w:eastAsia="en-US"/>
        </w:rPr>
        <w:t>.</w:t>
      </w:r>
      <w:r>
        <w:rPr>
          <w:rFonts w:eastAsia="Calibri"/>
          <w:bCs/>
          <w:kern w:val="28"/>
          <w:sz w:val="28"/>
          <w:szCs w:val="28"/>
          <w:lang w:eastAsia="en-US"/>
        </w:rPr>
        <w:t xml:space="preserve"> Подпункт 4</w:t>
      </w:r>
      <w:r>
        <w:rPr>
          <w:rFonts w:eastAsia="Calibri"/>
          <w:bCs/>
          <w:kern w:val="28"/>
          <w:sz w:val="28"/>
          <w:szCs w:val="28"/>
          <w:lang w:eastAsia="en-US"/>
        </w:rPr>
        <w:t xml:space="preserve">. подпункта </w:t>
      </w:r>
      <w:r>
        <w:rPr>
          <w:rFonts w:eastAsia="Calibri"/>
          <w:bCs/>
          <w:kern w:val="28"/>
          <w:sz w:val="28"/>
          <w:szCs w:val="28"/>
          <w:lang w:eastAsia="en-US"/>
        </w:rPr>
        <w:t>1.3.3</w:t>
      </w:r>
      <w:r>
        <w:rPr>
          <w:rFonts w:eastAsia="Calibri"/>
          <w:bCs/>
          <w:kern w:val="28"/>
          <w:sz w:val="28"/>
          <w:szCs w:val="28"/>
          <w:lang w:eastAsia="en-US"/>
        </w:rPr>
        <w:t xml:space="preserve">.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Pr>
          <w:rFonts w:eastAsia="Calibri"/>
          <w:bCs/>
          <w:kern w:val="28"/>
          <w:sz w:val="28"/>
          <w:szCs w:val="28"/>
          <w:lang w:eastAsia="en-US"/>
        </w:rPr>
        <w:t>Административного регламента изложить в следующей редакции:</w:t>
      </w:r>
    </w:p>
    <w:p w:rsidR="00810B14" w:rsidRPr="00810B14" w:rsidRDefault="00810B14" w:rsidP="00810B14">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w:t>
      </w:r>
      <w:r w:rsidRPr="00810B14">
        <w:rPr>
          <w:rFonts w:eastAsiaTheme="minorHAnsi"/>
          <w:sz w:val="28"/>
          <w:szCs w:val="28"/>
          <w:lang w:eastAsia="en-US"/>
        </w:rPr>
        <w:t>4) Банку России</w:t>
      </w:r>
      <w:proofErr w:type="gramStart"/>
      <w:r w:rsidRPr="00810B14">
        <w:rPr>
          <w:rFonts w:eastAsiaTheme="minorHAnsi"/>
          <w:sz w:val="28"/>
          <w:szCs w:val="28"/>
          <w:lang w:eastAsia="en-US"/>
        </w:rPr>
        <w:t>.</w:t>
      </w:r>
      <w:r>
        <w:rPr>
          <w:rFonts w:eastAsiaTheme="minorHAnsi"/>
          <w:sz w:val="28"/>
          <w:szCs w:val="28"/>
          <w:lang w:eastAsia="en-US"/>
        </w:rPr>
        <w:t>».</w:t>
      </w:r>
      <w:r w:rsidRPr="00810B14">
        <w:rPr>
          <w:rFonts w:eastAsiaTheme="minorHAnsi"/>
          <w:sz w:val="28"/>
          <w:szCs w:val="28"/>
          <w:lang w:eastAsia="en-US"/>
        </w:rPr>
        <w:t xml:space="preserve"> </w:t>
      </w:r>
      <w:proofErr w:type="gramEnd"/>
    </w:p>
    <w:p w:rsidR="00AF5659" w:rsidRPr="00810B14" w:rsidRDefault="00810B14" w:rsidP="00810B14">
      <w:pPr>
        <w:spacing w:line="360" w:lineRule="auto"/>
        <w:ind w:right="-1" w:firstLine="709"/>
        <w:jc w:val="both"/>
        <w:rPr>
          <w:rFonts w:eastAsia="Calibri"/>
          <w:bCs/>
          <w:kern w:val="28"/>
          <w:sz w:val="28"/>
          <w:szCs w:val="28"/>
          <w:lang w:eastAsia="en-US"/>
        </w:rPr>
      </w:pPr>
      <w:r>
        <w:rPr>
          <w:bCs/>
          <w:color w:val="000000"/>
          <w:sz w:val="28"/>
          <w:szCs w:val="28"/>
        </w:rPr>
        <w:t>1.5.</w:t>
      </w:r>
      <w:r w:rsidRPr="00810B14">
        <w:rPr>
          <w:rFonts w:eastAsia="Calibri"/>
          <w:bCs/>
          <w:kern w:val="28"/>
          <w:sz w:val="28"/>
          <w:szCs w:val="28"/>
          <w:lang w:eastAsia="en-US"/>
        </w:rPr>
        <w:t xml:space="preserve"> </w:t>
      </w:r>
      <w:r>
        <w:rPr>
          <w:rFonts w:eastAsia="Calibri"/>
          <w:bCs/>
          <w:kern w:val="28"/>
          <w:sz w:val="28"/>
          <w:szCs w:val="28"/>
          <w:lang w:eastAsia="en-US"/>
        </w:rPr>
        <w:t>Подпункт 1</w:t>
      </w:r>
      <w:r>
        <w:rPr>
          <w:rFonts w:eastAsia="Calibri"/>
          <w:bCs/>
          <w:kern w:val="28"/>
          <w:sz w:val="28"/>
          <w:szCs w:val="28"/>
          <w:lang w:eastAsia="en-US"/>
        </w:rPr>
        <w:t xml:space="preserve">. подпункта </w:t>
      </w:r>
      <w:r>
        <w:rPr>
          <w:rFonts w:eastAsia="Calibri"/>
          <w:bCs/>
          <w:kern w:val="28"/>
          <w:sz w:val="28"/>
          <w:szCs w:val="28"/>
          <w:lang w:eastAsia="en-US"/>
        </w:rPr>
        <w:t>1.3.4</w:t>
      </w:r>
      <w:r>
        <w:rPr>
          <w:rFonts w:eastAsia="Calibri"/>
          <w:bCs/>
          <w:kern w:val="28"/>
          <w:sz w:val="28"/>
          <w:szCs w:val="28"/>
          <w:lang w:eastAsia="en-US"/>
        </w:rPr>
        <w:t xml:space="preserve">.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sidRPr="00810B14">
        <w:rPr>
          <w:rFonts w:eastAsia="Calibri"/>
          <w:bCs/>
          <w:kern w:val="28"/>
          <w:sz w:val="28"/>
          <w:szCs w:val="28"/>
          <w:lang w:eastAsia="en-US"/>
        </w:rPr>
        <w:t>Административного регламента изложить в следующей редакции:</w:t>
      </w:r>
    </w:p>
    <w:p w:rsidR="00810B14" w:rsidRDefault="00810B14" w:rsidP="00810B14">
      <w:pPr>
        <w:autoSpaceDE w:val="0"/>
        <w:autoSpaceDN w:val="0"/>
        <w:adjustRightInd w:val="0"/>
        <w:spacing w:line="360" w:lineRule="auto"/>
        <w:ind w:firstLine="539"/>
        <w:jc w:val="both"/>
        <w:rPr>
          <w:rFonts w:eastAsiaTheme="minorHAnsi"/>
          <w:sz w:val="28"/>
          <w:szCs w:val="28"/>
          <w:lang w:eastAsia="en-US"/>
        </w:rPr>
      </w:pPr>
      <w:r w:rsidRPr="00810B14">
        <w:rPr>
          <w:rFonts w:eastAsiaTheme="minorHAnsi"/>
          <w:sz w:val="28"/>
          <w:szCs w:val="28"/>
          <w:lang w:eastAsia="en-US"/>
        </w:rPr>
        <w:t>«</w:t>
      </w:r>
      <w:r w:rsidRPr="00810B14">
        <w:rPr>
          <w:rFonts w:eastAsiaTheme="minorHAnsi"/>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810B14">
        <w:rPr>
          <w:rFonts w:eastAsiaTheme="minorHAnsi"/>
          <w:sz w:val="28"/>
          <w:szCs w:val="28"/>
          <w:lang w:eastAsia="en-US"/>
        </w:rPr>
        <w:t>;</w:t>
      </w:r>
      <w:r w:rsidRPr="00810B14">
        <w:rPr>
          <w:rFonts w:eastAsiaTheme="minorHAnsi"/>
          <w:sz w:val="28"/>
          <w:szCs w:val="28"/>
          <w:lang w:eastAsia="en-US"/>
        </w:rPr>
        <w:t>»</w:t>
      </w:r>
      <w:proofErr w:type="gramEnd"/>
      <w:r w:rsidRPr="00810B14">
        <w:rPr>
          <w:rFonts w:eastAsiaTheme="minorHAnsi"/>
          <w:sz w:val="28"/>
          <w:szCs w:val="28"/>
          <w:lang w:eastAsia="en-US"/>
        </w:rPr>
        <w:t>.</w:t>
      </w:r>
    </w:p>
    <w:p w:rsidR="00810B14" w:rsidRPr="00810B14" w:rsidRDefault="00810B14" w:rsidP="00810B14">
      <w:pPr>
        <w:spacing w:line="360" w:lineRule="auto"/>
        <w:ind w:right="-1" w:firstLine="709"/>
        <w:jc w:val="both"/>
        <w:rPr>
          <w:rFonts w:eastAsia="Calibri"/>
          <w:bCs/>
          <w:kern w:val="28"/>
          <w:sz w:val="28"/>
          <w:szCs w:val="28"/>
          <w:lang w:eastAsia="en-US"/>
        </w:rPr>
      </w:pPr>
      <w:r>
        <w:rPr>
          <w:rFonts w:eastAsiaTheme="minorHAnsi"/>
          <w:sz w:val="28"/>
          <w:szCs w:val="28"/>
          <w:lang w:eastAsia="en-US"/>
        </w:rPr>
        <w:t>1.6.</w:t>
      </w:r>
      <w:r w:rsidRPr="00810B14">
        <w:rPr>
          <w:rFonts w:eastAsia="Calibri"/>
          <w:bCs/>
          <w:kern w:val="28"/>
          <w:sz w:val="28"/>
          <w:szCs w:val="28"/>
          <w:lang w:eastAsia="en-US"/>
        </w:rPr>
        <w:t xml:space="preserve"> </w:t>
      </w:r>
      <w:r>
        <w:rPr>
          <w:rFonts w:eastAsia="Calibri"/>
          <w:bCs/>
          <w:kern w:val="28"/>
          <w:sz w:val="28"/>
          <w:szCs w:val="28"/>
          <w:lang w:eastAsia="en-US"/>
        </w:rPr>
        <w:t>Подпункт 22</w:t>
      </w:r>
      <w:r>
        <w:rPr>
          <w:rFonts w:eastAsia="Calibri"/>
          <w:bCs/>
          <w:kern w:val="28"/>
          <w:sz w:val="28"/>
          <w:szCs w:val="28"/>
          <w:lang w:eastAsia="en-US"/>
        </w:rPr>
        <w:t xml:space="preserve">. подпункта 1.3.4. пункта 1.3. Подраздела 1. Раздела </w:t>
      </w:r>
      <w:r>
        <w:rPr>
          <w:rFonts w:eastAsia="Calibri"/>
          <w:bCs/>
          <w:kern w:val="28"/>
          <w:sz w:val="28"/>
          <w:szCs w:val="28"/>
          <w:lang w:val="en-US" w:eastAsia="en-US"/>
        </w:rPr>
        <w:t>I</w:t>
      </w:r>
      <w:r w:rsidRPr="00D13FF8">
        <w:rPr>
          <w:rFonts w:eastAsia="Calibri"/>
          <w:bCs/>
          <w:kern w:val="28"/>
          <w:sz w:val="28"/>
          <w:szCs w:val="28"/>
          <w:lang w:eastAsia="en-US"/>
        </w:rPr>
        <w:t xml:space="preserve"> </w:t>
      </w:r>
      <w:r w:rsidRPr="00810B14">
        <w:rPr>
          <w:rFonts w:eastAsia="Calibri"/>
          <w:bCs/>
          <w:kern w:val="28"/>
          <w:sz w:val="28"/>
          <w:szCs w:val="28"/>
          <w:lang w:eastAsia="en-US"/>
        </w:rPr>
        <w:t>Административного регламента изложить в следующей редакции:</w:t>
      </w:r>
    </w:p>
    <w:p w:rsidR="00810B14" w:rsidRPr="00810B14" w:rsidRDefault="00810B14" w:rsidP="00810B14">
      <w:pPr>
        <w:autoSpaceDE w:val="0"/>
        <w:autoSpaceDN w:val="0"/>
        <w:adjustRightInd w:val="0"/>
        <w:spacing w:line="360" w:lineRule="auto"/>
        <w:ind w:firstLine="539"/>
        <w:jc w:val="both"/>
        <w:rPr>
          <w:rFonts w:eastAsiaTheme="minorHAnsi"/>
          <w:sz w:val="28"/>
          <w:szCs w:val="28"/>
          <w:lang w:eastAsia="en-US"/>
        </w:rPr>
      </w:pPr>
      <w:r w:rsidRPr="00810B14">
        <w:rPr>
          <w:rFonts w:eastAsiaTheme="minorHAnsi"/>
          <w:sz w:val="28"/>
          <w:szCs w:val="28"/>
          <w:lang w:eastAsia="en-US"/>
        </w:rPr>
        <w:t xml:space="preserve"> </w:t>
      </w:r>
      <w:proofErr w:type="gramStart"/>
      <w:r w:rsidRPr="00810B14">
        <w:rPr>
          <w:rFonts w:eastAsiaTheme="minorHAnsi"/>
          <w:sz w:val="28"/>
          <w:szCs w:val="28"/>
          <w:lang w:eastAsia="en-US"/>
        </w:rPr>
        <w:t>«</w:t>
      </w:r>
      <w:r w:rsidRPr="00810B14">
        <w:rPr>
          <w:rFonts w:eastAsiaTheme="minorHAnsi"/>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13" w:history="1">
        <w:r w:rsidRPr="00810B14">
          <w:rPr>
            <w:rFonts w:eastAsiaTheme="minorHAnsi"/>
            <w:sz w:val="28"/>
            <w:szCs w:val="28"/>
            <w:lang w:eastAsia="en-US"/>
          </w:rPr>
          <w:t>законом</w:t>
        </w:r>
      </w:hyperlink>
      <w:r w:rsidRPr="00810B14">
        <w:rPr>
          <w:rFonts w:eastAsiaTheme="minorHAnsi"/>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w:t>
      </w:r>
      <w:r w:rsidRPr="00810B14">
        <w:rPr>
          <w:rFonts w:eastAsiaTheme="minorHAnsi"/>
          <w:sz w:val="28"/>
          <w:szCs w:val="28"/>
          <w:lang w:eastAsia="en-US"/>
        </w:rPr>
        <w:lastRenderedPageBreak/>
        <w:t>основаниям</w:t>
      </w:r>
      <w:proofErr w:type="gramEnd"/>
      <w:r w:rsidRPr="00810B14">
        <w:rPr>
          <w:rFonts w:eastAsiaTheme="minorHAnsi"/>
          <w:sz w:val="28"/>
          <w:szCs w:val="28"/>
          <w:lang w:eastAsia="en-US"/>
        </w:rPr>
        <w:t xml:space="preserve">, </w:t>
      </w:r>
      <w:proofErr w:type="gramStart"/>
      <w:r w:rsidRPr="00810B14">
        <w:rPr>
          <w:rFonts w:eastAsiaTheme="minorHAnsi"/>
          <w:sz w:val="28"/>
          <w:szCs w:val="28"/>
          <w:lang w:eastAsia="en-US"/>
        </w:rPr>
        <w:t xml:space="preserve">предусмотренным Федеральным </w:t>
      </w:r>
      <w:hyperlink r:id="rId14" w:history="1">
        <w:r w:rsidRPr="00810B14">
          <w:rPr>
            <w:rFonts w:eastAsiaTheme="minorHAnsi"/>
            <w:sz w:val="28"/>
            <w:szCs w:val="28"/>
            <w:lang w:eastAsia="en-US"/>
          </w:rPr>
          <w:t>законом</w:t>
        </w:r>
      </w:hyperlink>
      <w:r w:rsidRPr="00810B14">
        <w:rPr>
          <w:rFonts w:eastAsiaTheme="minorHAnsi"/>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5" w:history="1">
        <w:r w:rsidRPr="00810B14">
          <w:rPr>
            <w:rFonts w:eastAsiaTheme="minorHAnsi"/>
            <w:sz w:val="28"/>
            <w:szCs w:val="28"/>
            <w:lang w:eastAsia="en-US"/>
          </w:rPr>
          <w:t>кодексом</w:t>
        </w:r>
      </w:hyperlink>
      <w:r w:rsidRPr="00810B14">
        <w:rPr>
          <w:rFonts w:eastAsiaTheme="minorHAnsi"/>
          <w:sz w:val="28"/>
          <w:szCs w:val="28"/>
          <w:lang w:eastAsia="en-US"/>
        </w:rPr>
        <w:t xml:space="preserve"> Российской Федерации;</w:t>
      </w:r>
      <w:r w:rsidRPr="00810B14">
        <w:rPr>
          <w:rFonts w:eastAsiaTheme="minorHAnsi"/>
          <w:sz w:val="28"/>
          <w:szCs w:val="28"/>
          <w:lang w:eastAsia="en-US"/>
        </w:rPr>
        <w:t>».</w:t>
      </w:r>
      <w:proofErr w:type="gramEnd"/>
    </w:p>
    <w:p w:rsidR="00F975AF" w:rsidRPr="00810B14" w:rsidRDefault="00810B14" w:rsidP="00810B14">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 xml:space="preserve">1.7. </w:t>
      </w:r>
      <w:r w:rsidR="00B96C64">
        <w:rPr>
          <w:sz w:val="28"/>
          <w:szCs w:val="28"/>
        </w:rPr>
        <w:t>Подр</w:t>
      </w:r>
      <w:r w:rsidR="0077704A">
        <w:rPr>
          <w:sz w:val="28"/>
          <w:szCs w:val="28"/>
        </w:rPr>
        <w:t xml:space="preserve">аздел 6. </w:t>
      </w:r>
      <w:r w:rsidR="001F6E9E">
        <w:rPr>
          <w:sz w:val="28"/>
          <w:szCs w:val="28"/>
        </w:rPr>
        <w:t xml:space="preserve">Раздела </w:t>
      </w:r>
      <w:r w:rsidR="001F6E9E">
        <w:rPr>
          <w:sz w:val="28"/>
          <w:szCs w:val="28"/>
          <w:lang w:val="en-US"/>
        </w:rPr>
        <w:t>II</w:t>
      </w:r>
      <w:r w:rsidR="004442D5">
        <w:rPr>
          <w:sz w:val="28"/>
          <w:szCs w:val="28"/>
        </w:rPr>
        <w:t xml:space="preserve">. </w:t>
      </w:r>
      <w:r w:rsidR="001F6E9E">
        <w:rPr>
          <w:sz w:val="28"/>
          <w:szCs w:val="28"/>
        </w:rPr>
        <w:t>Административного р</w:t>
      </w:r>
      <w:r w:rsidR="0077704A">
        <w:rPr>
          <w:sz w:val="28"/>
          <w:szCs w:val="28"/>
        </w:rPr>
        <w:t>егламента дополнить</w:t>
      </w:r>
      <w:r w:rsidR="006A0D75">
        <w:rPr>
          <w:sz w:val="28"/>
          <w:szCs w:val="28"/>
        </w:rPr>
        <w:t xml:space="preserve"> п</w:t>
      </w:r>
      <w:r w:rsidR="0077704A">
        <w:rPr>
          <w:sz w:val="28"/>
          <w:szCs w:val="28"/>
        </w:rPr>
        <w:t>ункт</w:t>
      </w:r>
      <w:r w:rsidR="006A0D75">
        <w:rPr>
          <w:sz w:val="28"/>
          <w:szCs w:val="28"/>
        </w:rPr>
        <w:t>ом</w:t>
      </w:r>
      <w:r w:rsidR="0077704A">
        <w:rPr>
          <w:sz w:val="28"/>
          <w:szCs w:val="28"/>
        </w:rPr>
        <w:t xml:space="preserve"> 6</w:t>
      </w:r>
      <w:r w:rsidR="002E1F7C">
        <w:rPr>
          <w:sz w:val="28"/>
          <w:szCs w:val="28"/>
        </w:rPr>
        <w:t>.6</w:t>
      </w:r>
      <w:r w:rsidR="003A6F01">
        <w:rPr>
          <w:sz w:val="28"/>
          <w:szCs w:val="28"/>
        </w:rPr>
        <w:t>.</w:t>
      </w:r>
      <w:r w:rsidR="006A0D75">
        <w:rPr>
          <w:sz w:val="28"/>
          <w:szCs w:val="28"/>
        </w:rPr>
        <w:t xml:space="preserve"> </w:t>
      </w:r>
      <w:r w:rsidR="006A0D75" w:rsidRPr="00813B65">
        <w:rPr>
          <w:sz w:val="28"/>
          <w:szCs w:val="28"/>
        </w:rPr>
        <w:t>следующего содержания</w:t>
      </w:r>
      <w:r w:rsidR="00F975AF" w:rsidRPr="00813B65">
        <w:rPr>
          <w:sz w:val="28"/>
          <w:szCs w:val="28"/>
        </w:rPr>
        <w:t>:</w:t>
      </w:r>
    </w:p>
    <w:p w:rsidR="002E1F7C" w:rsidRPr="002E1F7C" w:rsidRDefault="003F76D7" w:rsidP="002E1F7C">
      <w:pPr>
        <w:autoSpaceDE w:val="0"/>
        <w:autoSpaceDN w:val="0"/>
        <w:adjustRightInd w:val="0"/>
        <w:spacing w:line="360" w:lineRule="auto"/>
        <w:ind w:firstLine="709"/>
        <w:jc w:val="both"/>
        <w:rPr>
          <w:sz w:val="28"/>
          <w:szCs w:val="28"/>
        </w:rPr>
      </w:pPr>
      <w:r w:rsidRPr="002E1F7C">
        <w:rPr>
          <w:rFonts w:eastAsia="Arial Unicode MS" w:cs="Arial Unicode MS"/>
          <w:color w:val="000000"/>
          <w:sz w:val="28"/>
          <w:szCs w:val="28"/>
          <w:lang w:bidi="ru-RU"/>
        </w:rPr>
        <w:t>«</w:t>
      </w:r>
      <w:r w:rsidR="002E1F7C" w:rsidRPr="002E1F7C">
        <w:rPr>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1F7C" w:rsidRPr="002E1F7C" w:rsidRDefault="002E1F7C" w:rsidP="002E1F7C">
      <w:pPr>
        <w:autoSpaceDE w:val="0"/>
        <w:autoSpaceDN w:val="0"/>
        <w:adjustRightInd w:val="0"/>
        <w:spacing w:line="360" w:lineRule="auto"/>
        <w:ind w:firstLine="540"/>
        <w:jc w:val="both"/>
        <w:rPr>
          <w:sz w:val="28"/>
          <w:szCs w:val="28"/>
        </w:rPr>
      </w:pPr>
      <w:bookmarkStart w:id="0" w:name="Par2"/>
      <w:bookmarkEnd w:id="0"/>
      <w:r w:rsidRPr="002E1F7C">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1F7C" w:rsidRDefault="002E1F7C" w:rsidP="00707477">
      <w:pPr>
        <w:spacing w:line="360" w:lineRule="auto"/>
        <w:ind w:firstLine="540"/>
        <w:jc w:val="both"/>
        <w:rPr>
          <w:sz w:val="28"/>
          <w:szCs w:val="28"/>
        </w:rPr>
      </w:pPr>
      <w:r w:rsidRPr="002E1F7C">
        <w:rPr>
          <w:sz w:val="28"/>
          <w:szCs w:val="28"/>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2E1F7C">
        <w:rPr>
          <w:sz w:val="28"/>
          <w:szCs w:val="28"/>
          <w:lang w:val="en-US"/>
        </w:rPr>
        <w:t>III</w:t>
      </w:r>
      <w:r w:rsidRPr="002E1F7C">
        <w:rPr>
          <w:sz w:val="28"/>
          <w:szCs w:val="28"/>
        </w:rPr>
        <w:t xml:space="preserve"> настоящего Административного регламента</w:t>
      </w:r>
      <w:proofErr w:type="gramStart"/>
      <w:r w:rsidRPr="002E1F7C">
        <w:rPr>
          <w:sz w:val="28"/>
          <w:szCs w:val="28"/>
        </w:rPr>
        <w:t>.».</w:t>
      </w:r>
      <w:proofErr w:type="gramEnd"/>
    </w:p>
    <w:p w:rsidR="00A30048" w:rsidRPr="00F90CFC" w:rsidRDefault="00A30048" w:rsidP="00A30048">
      <w:pPr>
        <w:spacing w:line="360" w:lineRule="auto"/>
        <w:ind w:firstLine="567"/>
        <w:jc w:val="both"/>
        <w:rPr>
          <w:sz w:val="28"/>
          <w:szCs w:val="28"/>
        </w:rPr>
      </w:pPr>
      <w:r>
        <w:rPr>
          <w:sz w:val="28"/>
          <w:szCs w:val="28"/>
        </w:rPr>
        <w:t>1.8</w:t>
      </w:r>
      <w:r>
        <w:rPr>
          <w:sz w:val="28"/>
          <w:szCs w:val="28"/>
        </w:rPr>
        <w:t xml:space="preserve">. Пункт 7.1. Подраздела 7. Раздела </w:t>
      </w:r>
      <w:r>
        <w:rPr>
          <w:sz w:val="28"/>
          <w:szCs w:val="28"/>
          <w:lang w:val="en-US"/>
        </w:rPr>
        <w:t>III</w:t>
      </w:r>
      <w:r w:rsidRPr="00F90CFC">
        <w:rPr>
          <w:sz w:val="28"/>
          <w:szCs w:val="28"/>
        </w:rPr>
        <w:t xml:space="preserve"> </w:t>
      </w:r>
      <w:r>
        <w:rPr>
          <w:sz w:val="28"/>
          <w:szCs w:val="28"/>
        </w:rPr>
        <w:t>Административного регламента дополнить подпунктом 7.1.1. следующего содержания:</w:t>
      </w:r>
    </w:p>
    <w:p w:rsidR="00A30048" w:rsidRPr="00F90CFC" w:rsidRDefault="00A30048" w:rsidP="00A30048">
      <w:pPr>
        <w:tabs>
          <w:tab w:val="left" w:pos="0"/>
        </w:tabs>
        <w:autoSpaceDE w:val="0"/>
        <w:autoSpaceDN w:val="0"/>
        <w:adjustRightInd w:val="0"/>
        <w:spacing w:line="360" w:lineRule="auto"/>
        <w:ind w:firstLine="567"/>
        <w:jc w:val="both"/>
        <w:rPr>
          <w:rFonts w:eastAsia="Calibri"/>
          <w:sz w:val="28"/>
          <w:szCs w:val="28"/>
          <w:lang w:eastAsia="en-US"/>
        </w:rPr>
      </w:pPr>
      <w:r>
        <w:rPr>
          <w:rFonts w:eastAsia="Calibri"/>
          <w:sz w:val="28"/>
          <w:szCs w:val="28"/>
          <w:lang w:eastAsia="en-US"/>
        </w:rPr>
        <w:t>«7.1.1</w:t>
      </w:r>
      <w:r w:rsidRPr="00F90CFC">
        <w:rPr>
          <w:rFonts w:eastAsia="Calibri"/>
          <w:sz w:val="28"/>
          <w:szCs w:val="28"/>
          <w:lang w:eastAsia="en-US"/>
        </w:rPr>
        <w:t xml:space="preserve">. </w:t>
      </w:r>
      <w:proofErr w:type="gramStart"/>
      <w:r w:rsidRPr="00F90CFC">
        <w:rPr>
          <w:rFonts w:eastAsia="Calibri"/>
          <w:sz w:val="28"/>
          <w:szCs w:val="28"/>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F90CFC">
        <w:rPr>
          <w:rFonts w:eastAsia="Calibri"/>
          <w:sz w:val="28"/>
          <w:szCs w:val="28"/>
          <w:lang w:eastAsia="en-US"/>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30048" w:rsidRPr="00F90CFC" w:rsidRDefault="00A30048" w:rsidP="00A30048">
      <w:pPr>
        <w:tabs>
          <w:tab w:val="left" w:pos="0"/>
        </w:tabs>
        <w:autoSpaceDE w:val="0"/>
        <w:autoSpaceDN w:val="0"/>
        <w:adjustRightInd w:val="0"/>
        <w:spacing w:line="360" w:lineRule="auto"/>
        <w:ind w:firstLine="567"/>
        <w:jc w:val="both"/>
        <w:rPr>
          <w:rFonts w:eastAsia="Calibri"/>
          <w:sz w:val="28"/>
          <w:szCs w:val="28"/>
          <w:lang w:eastAsia="en-US"/>
        </w:rPr>
      </w:pPr>
      <w:r w:rsidRPr="00F90CFC">
        <w:rPr>
          <w:rFonts w:eastAsia="Calibri"/>
          <w:sz w:val="28"/>
          <w:szCs w:val="28"/>
          <w:lang w:eastAsia="en-U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30048" w:rsidRPr="00A30048" w:rsidRDefault="00A30048" w:rsidP="00A30048">
      <w:pPr>
        <w:tabs>
          <w:tab w:val="left" w:pos="0"/>
        </w:tabs>
        <w:autoSpaceDE w:val="0"/>
        <w:autoSpaceDN w:val="0"/>
        <w:adjustRightInd w:val="0"/>
        <w:spacing w:line="360" w:lineRule="auto"/>
        <w:ind w:firstLine="567"/>
        <w:jc w:val="both"/>
        <w:rPr>
          <w:rFonts w:eastAsia="Calibri"/>
          <w:sz w:val="28"/>
          <w:szCs w:val="28"/>
          <w:lang w:eastAsia="en-US"/>
        </w:rPr>
      </w:pPr>
      <w:r w:rsidRPr="00F90CFC">
        <w:rPr>
          <w:rFonts w:eastAsia="Calibri"/>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F90CFC">
        <w:rPr>
          <w:rFonts w:eastAsia="Calibri"/>
          <w:sz w:val="28"/>
          <w:szCs w:val="28"/>
          <w:lang w:eastAsia="en-US"/>
        </w:rPr>
        <w:t>.».</w:t>
      </w:r>
      <w:proofErr w:type="gramEnd"/>
    </w:p>
    <w:p w:rsidR="00707477" w:rsidRPr="00707477" w:rsidRDefault="00A30048" w:rsidP="00707477">
      <w:pPr>
        <w:spacing w:line="360" w:lineRule="auto"/>
        <w:ind w:firstLine="540"/>
        <w:jc w:val="both"/>
        <w:rPr>
          <w:sz w:val="28"/>
          <w:szCs w:val="28"/>
        </w:rPr>
      </w:pPr>
      <w:r>
        <w:rPr>
          <w:sz w:val="28"/>
          <w:szCs w:val="28"/>
        </w:rPr>
        <w:t>1.9</w:t>
      </w:r>
      <w:r w:rsidR="00707477">
        <w:rPr>
          <w:sz w:val="28"/>
          <w:szCs w:val="28"/>
        </w:rPr>
        <w:t xml:space="preserve">. Подпункт 9.2.6. пункта 9.2. Подраздела 9. Раздела </w:t>
      </w:r>
      <w:r w:rsidR="00707477">
        <w:rPr>
          <w:sz w:val="28"/>
          <w:szCs w:val="28"/>
          <w:lang w:val="en-US"/>
        </w:rPr>
        <w:t>II</w:t>
      </w:r>
      <w:r w:rsidR="00707477" w:rsidRPr="00707477">
        <w:rPr>
          <w:sz w:val="28"/>
          <w:szCs w:val="28"/>
        </w:rPr>
        <w:t xml:space="preserve"> </w:t>
      </w:r>
      <w:r w:rsidR="00707477">
        <w:rPr>
          <w:sz w:val="28"/>
          <w:szCs w:val="28"/>
        </w:rPr>
        <w:t>изложить в следующей редакции:</w:t>
      </w:r>
    </w:p>
    <w:p w:rsidR="00707477" w:rsidRPr="00707477" w:rsidRDefault="00707477" w:rsidP="00707477">
      <w:pPr>
        <w:spacing w:line="360" w:lineRule="auto"/>
        <w:ind w:firstLine="540"/>
        <w:jc w:val="both"/>
        <w:rPr>
          <w:sz w:val="28"/>
          <w:szCs w:val="28"/>
        </w:rPr>
      </w:pPr>
      <w:r>
        <w:rPr>
          <w:sz w:val="28"/>
          <w:szCs w:val="28"/>
        </w:rPr>
        <w:lastRenderedPageBreak/>
        <w:t>«</w:t>
      </w:r>
      <w:r w:rsidRPr="00707477">
        <w:rPr>
          <w:sz w:val="28"/>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РФ) – заявление о предоставлении земельного участка</w:t>
      </w:r>
      <w:proofErr w:type="gramStart"/>
      <w:r w:rsidRPr="00707477">
        <w:rPr>
          <w:sz w:val="28"/>
          <w:szCs w:val="28"/>
        </w:rPr>
        <w:t>;</w:t>
      </w:r>
      <w:r>
        <w:rPr>
          <w:sz w:val="28"/>
          <w:szCs w:val="28"/>
        </w:rPr>
        <w:t>»</w:t>
      </w:r>
      <w:proofErr w:type="gramEnd"/>
      <w:r>
        <w:rPr>
          <w:sz w:val="28"/>
          <w:szCs w:val="28"/>
        </w:rPr>
        <w:t>.</w:t>
      </w:r>
    </w:p>
    <w:p w:rsidR="00707477" w:rsidRDefault="00A30048" w:rsidP="00707477">
      <w:pPr>
        <w:spacing w:line="360" w:lineRule="auto"/>
        <w:ind w:firstLine="540"/>
        <w:jc w:val="both"/>
        <w:rPr>
          <w:sz w:val="28"/>
          <w:szCs w:val="28"/>
        </w:rPr>
      </w:pPr>
      <w:r>
        <w:rPr>
          <w:sz w:val="28"/>
          <w:szCs w:val="28"/>
        </w:rPr>
        <w:t>1.10</w:t>
      </w:r>
      <w:r w:rsidR="00707477">
        <w:rPr>
          <w:sz w:val="28"/>
          <w:szCs w:val="28"/>
        </w:rPr>
        <w:t>.</w:t>
      </w:r>
      <w:r w:rsidR="00707477" w:rsidRPr="00707477">
        <w:rPr>
          <w:sz w:val="28"/>
          <w:szCs w:val="28"/>
        </w:rPr>
        <w:t xml:space="preserve"> </w:t>
      </w:r>
      <w:r w:rsidR="00707477">
        <w:rPr>
          <w:sz w:val="28"/>
          <w:szCs w:val="28"/>
        </w:rPr>
        <w:t>Подпункт 9.2.29</w:t>
      </w:r>
      <w:r w:rsidR="00707477">
        <w:rPr>
          <w:sz w:val="28"/>
          <w:szCs w:val="28"/>
        </w:rPr>
        <w:t xml:space="preserve">. пункта 9.2. Подраздела 9. Раздела </w:t>
      </w:r>
      <w:r w:rsidR="00707477">
        <w:rPr>
          <w:sz w:val="28"/>
          <w:szCs w:val="28"/>
          <w:lang w:val="en-US"/>
        </w:rPr>
        <w:t>II</w:t>
      </w:r>
      <w:r w:rsidR="00707477" w:rsidRPr="00707477">
        <w:rPr>
          <w:sz w:val="28"/>
          <w:szCs w:val="28"/>
        </w:rPr>
        <w:t xml:space="preserve"> </w:t>
      </w:r>
      <w:r w:rsidR="00707477">
        <w:rPr>
          <w:sz w:val="28"/>
          <w:szCs w:val="28"/>
        </w:rPr>
        <w:t>изложить в следующей редакции:</w:t>
      </w:r>
    </w:p>
    <w:p w:rsidR="00707477" w:rsidRPr="00707477" w:rsidRDefault="00707477" w:rsidP="00707477">
      <w:pPr>
        <w:spacing w:line="360" w:lineRule="auto"/>
        <w:ind w:firstLine="540"/>
        <w:jc w:val="both"/>
        <w:rPr>
          <w:rFonts w:eastAsiaTheme="minorHAnsi"/>
          <w:sz w:val="28"/>
          <w:szCs w:val="28"/>
          <w:lang w:eastAsia="en-US"/>
        </w:rPr>
      </w:pPr>
      <w:r>
        <w:rPr>
          <w:rFonts w:eastAsiaTheme="minorHAnsi"/>
          <w:sz w:val="28"/>
          <w:szCs w:val="28"/>
          <w:lang w:eastAsia="en-US"/>
        </w:rPr>
        <w:t>«</w:t>
      </w:r>
      <w:r w:rsidRPr="00707477">
        <w:rPr>
          <w:rFonts w:eastAsiaTheme="minorHAnsi"/>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707477">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707477" w:rsidRDefault="00A30048" w:rsidP="00707477">
      <w:pPr>
        <w:spacing w:line="360" w:lineRule="auto"/>
        <w:ind w:firstLine="540"/>
        <w:jc w:val="both"/>
        <w:rPr>
          <w:sz w:val="28"/>
          <w:szCs w:val="28"/>
        </w:rPr>
      </w:pPr>
      <w:r>
        <w:rPr>
          <w:sz w:val="28"/>
          <w:szCs w:val="28"/>
        </w:rPr>
        <w:t>1.11</w:t>
      </w:r>
      <w:r w:rsidR="00707477">
        <w:rPr>
          <w:sz w:val="28"/>
          <w:szCs w:val="28"/>
        </w:rPr>
        <w:t>.</w:t>
      </w:r>
      <w:r w:rsidR="00707477" w:rsidRPr="00707477">
        <w:rPr>
          <w:sz w:val="28"/>
          <w:szCs w:val="28"/>
        </w:rPr>
        <w:t xml:space="preserve"> </w:t>
      </w:r>
      <w:r w:rsidR="00707477">
        <w:rPr>
          <w:sz w:val="28"/>
          <w:szCs w:val="28"/>
        </w:rPr>
        <w:t>Подпункт 9.2.</w:t>
      </w:r>
      <w:r w:rsidR="00707477">
        <w:rPr>
          <w:sz w:val="28"/>
          <w:szCs w:val="28"/>
        </w:rPr>
        <w:t>36</w:t>
      </w:r>
      <w:r w:rsidR="00707477">
        <w:rPr>
          <w:sz w:val="28"/>
          <w:szCs w:val="28"/>
        </w:rPr>
        <w:t xml:space="preserve">. пункта 9.2. Подраздела 9. Раздела </w:t>
      </w:r>
      <w:r w:rsidR="00707477">
        <w:rPr>
          <w:sz w:val="28"/>
          <w:szCs w:val="28"/>
          <w:lang w:val="en-US"/>
        </w:rPr>
        <w:t>II</w:t>
      </w:r>
      <w:r w:rsidR="00707477" w:rsidRPr="00707477">
        <w:rPr>
          <w:sz w:val="28"/>
          <w:szCs w:val="28"/>
        </w:rPr>
        <w:t xml:space="preserve"> </w:t>
      </w:r>
      <w:r w:rsidR="00707477">
        <w:rPr>
          <w:sz w:val="28"/>
          <w:szCs w:val="28"/>
        </w:rPr>
        <w:t>изложить в следующей редакции:</w:t>
      </w:r>
    </w:p>
    <w:p w:rsidR="00707477" w:rsidRPr="00707477" w:rsidRDefault="00707477" w:rsidP="00707477">
      <w:pPr>
        <w:spacing w:line="360" w:lineRule="auto"/>
        <w:ind w:firstLine="540"/>
        <w:jc w:val="both"/>
        <w:rPr>
          <w:sz w:val="28"/>
          <w:szCs w:val="28"/>
        </w:rPr>
      </w:pPr>
      <w:proofErr w:type="gramStart"/>
      <w:r w:rsidRPr="00707477">
        <w:rPr>
          <w:sz w:val="28"/>
          <w:szCs w:val="28"/>
        </w:rPr>
        <w:t>«</w:t>
      </w:r>
      <w:r w:rsidRPr="00707477">
        <w:rPr>
          <w:sz w:val="28"/>
          <w:szCs w:val="28"/>
        </w:rPr>
        <w:t xml:space="preserve">9.2.36. </w:t>
      </w:r>
      <w:r w:rsidRPr="00707477">
        <w:rPr>
          <w:rFonts w:eastAsiaTheme="minorHAnsi"/>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w:t>
      </w:r>
      <w:proofErr w:type="gramEnd"/>
      <w:r w:rsidRPr="00707477">
        <w:rPr>
          <w:rFonts w:eastAsiaTheme="minorHAnsi"/>
          <w:sz w:val="28"/>
          <w:szCs w:val="28"/>
          <w:lang w:eastAsia="en-US"/>
        </w:rPr>
        <w:t xml:space="preserve"> </w:t>
      </w:r>
      <w:proofErr w:type="gramStart"/>
      <w:r w:rsidRPr="00707477">
        <w:rPr>
          <w:rFonts w:eastAsiaTheme="minorHAnsi"/>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6" w:history="1">
        <w:r w:rsidRPr="00707477">
          <w:rPr>
            <w:rFonts w:eastAsiaTheme="minorHAnsi"/>
            <w:sz w:val="28"/>
            <w:szCs w:val="28"/>
            <w:lang w:eastAsia="en-US"/>
          </w:rPr>
          <w:t>законом</w:t>
        </w:r>
      </w:hyperlink>
      <w:r w:rsidRPr="00707477">
        <w:rPr>
          <w:rFonts w:eastAsiaTheme="minorHAnsi"/>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w:t>
      </w:r>
      <w:r w:rsidRPr="00707477">
        <w:rPr>
          <w:rFonts w:eastAsiaTheme="minorHAnsi"/>
          <w:sz w:val="28"/>
          <w:szCs w:val="28"/>
          <w:lang w:eastAsia="en-US"/>
        </w:rPr>
        <w:lastRenderedPageBreak/>
        <w:t>развития инфраструктуры особой экономической зоны</w:t>
      </w:r>
      <w:r w:rsidRPr="00707477">
        <w:rPr>
          <w:sz w:val="28"/>
          <w:szCs w:val="28"/>
        </w:rPr>
        <w:t xml:space="preserve"> (пп.22 п.2 ст.39.6 Земельного кодекса РФ) – заявление о предоставлении земельного</w:t>
      </w:r>
      <w:proofErr w:type="gramEnd"/>
      <w:r w:rsidRPr="00707477">
        <w:rPr>
          <w:sz w:val="28"/>
          <w:szCs w:val="28"/>
        </w:rPr>
        <w:t xml:space="preserve"> участка</w:t>
      </w:r>
      <w:proofErr w:type="gramStart"/>
      <w:r w:rsidRPr="00707477">
        <w:rPr>
          <w:sz w:val="28"/>
          <w:szCs w:val="28"/>
        </w:rPr>
        <w:t>;</w:t>
      </w:r>
      <w:r w:rsidRPr="00707477">
        <w:rPr>
          <w:sz w:val="28"/>
          <w:szCs w:val="28"/>
        </w:rPr>
        <w:t>»</w:t>
      </w:r>
      <w:proofErr w:type="gramEnd"/>
      <w:r w:rsidRPr="00707477">
        <w:rPr>
          <w:sz w:val="28"/>
          <w:szCs w:val="28"/>
        </w:rPr>
        <w:t>.</w:t>
      </w:r>
      <w:r w:rsidRPr="00707477">
        <w:rPr>
          <w:sz w:val="28"/>
          <w:szCs w:val="28"/>
        </w:rPr>
        <w:t xml:space="preserve"> </w:t>
      </w:r>
    </w:p>
    <w:p w:rsidR="00707477" w:rsidRDefault="00707477" w:rsidP="00707477">
      <w:pPr>
        <w:spacing w:line="360" w:lineRule="auto"/>
        <w:ind w:firstLine="540"/>
        <w:jc w:val="both"/>
        <w:rPr>
          <w:sz w:val="28"/>
          <w:szCs w:val="28"/>
        </w:rPr>
      </w:pPr>
      <w:r>
        <w:rPr>
          <w:sz w:val="28"/>
          <w:szCs w:val="28"/>
        </w:rPr>
        <w:t>1.1</w:t>
      </w:r>
      <w:r w:rsidR="00A30048">
        <w:rPr>
          <w:sz w:val="28"/>
          <w:szCs w:val="28"/>
        </w:rPr>
        <w:t>2</w:t>
      </w:r>
      <w:r>
        <w:rPr>
          <w:sz w:val="28"/>
          <w:szCs w:val="28"/>
        </w:rPr>
        <w:t>.</w:t>
      </w:r>
      <w:r w:rsidRPr="00707477">
        <w:rPr>
          <w:sz w:val="28"/>
          <w:szCs w:val="28"/>
        </w:rPr>
        <w:t xml:space="preserve"> </w:t>
      </w:r>
      <w:r>
        <w:rPr>
          <w:sz w:val="28"/>
          <w:szCs w:val="28"/>
        </w:rPr>
        <w:t>Подпункт 9.2.</w:t>
      </w:r>
      <w:r>
        <w:rPr>
          <w:sz w:val="28"/>
          <w:szCs w:val="28"/>
        </w:rPr>
        <w:t>50</w:t>
      </w:r>
      <w:r>
        <w:rPr>
          <w:sz w:val="28"/>
          <w:szCs w:val="28"/>
        </w:rPr>
        <w:t xml:space="preserve">. пункта 9.2. Подраздела 9. Раздела </w:t>
      </w:r>
      <w:r>
        <w:rPr>
          <w:sz w:val="28"/>
          <w:szCs w:val="28"/>
          <w:lang w:val="en-US"/>
        </w:rPr>
        <w:t>II</w:t>
      </w:r>
      <w:r w:rsidRPr="00707477">
        <w:rPr>
          <w:sz w:val="28"/>
          <w:szCs w:val="28"/>
        </w:rPr>
        <w:t xml:space="preserve"> </w:t>
      </w:r>
      <w:r>
        <w:rPr>
          <w:sz w:val="28"/>
          <w:szCs w:val="28"/>
        </w:rPr>
        <w:t>изложить в следующей редакции:</w:t>
      </w:r>
    </w:p>
    <w:p w:rsidR="00707477" w:rsidRPr="00707477" w:rsidRDefault="00707477" w:rsidP="00707477">
      <w:pPr>
        <w:spacing w:line="360" w:lineRule="auto"/>
        <w:ind w:firstLine="567"/>
        <w:jc w:val="both"/>
        <w:rPr>
          <w:sz w:val="28"/>
          <w:szCs w:val="28"/>
        </w:rPr>
      </w:pPr>
      <w:proofErr w:type="gramStart"/>
      <w:r>
        <w:rPr>
          <w:sz w:val="28"/>
          <w:szCs w:val="28"/>
        </w:rPr>
        <w:t>«</w:t>
      </w:r>
      <w:r w:rsidRPr="00707477">
        <w:rPr>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7" w:history="1">
        <w:r w:rsidRPr="00707477">
          <w:rPr>
            <w:sz w:val="28"/>
            <w:szCs w:val="28"/>
          </w:rPr>
          <w:t>законом</w:t>
        </w:r>
      </w:hyperlink>
      <w:r w:rsidRPr="00707477">
        <w:rPr>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707477">
        <w:rPr>
          <w:sz w:val="28"/>
          <w:szCs w:val="28"/>
        </w:rPr>
        <w:t xml:space="preserve">) </w:t>
      </w:r>
      <w:proofErr w:type="gramStart"/>
      <w:r w:rsidRPr="00707477">
        <w:rPr>
          <w:sz w:val="28"/>
          <w:szCs w:val="28"/>
        </w:rPr>
        <w:t xml:space="preserve">указанной публично-правовой компании по основаниям, предусмотренным Федеральным </w:t>
      </w:r>
      <w:hyperlink r:id="rId18" w:history="1">
        <w:r w:rsidRPr="00707477">
          <w:rPr>
            <w:sz w:val="28"/>
            <w:szCs w:val="28"/>
          </w:rPr>
          <w:t>законом</w:t>
        </w:r>
      </w:hyperlink>
      <w:r w:rsidRPr="00707477">
        <w:rPr>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9" w:history="1">
        <w:r w:rsidRPr="00707477">
          <w:rPr>
            <w:sz w:val="28"/>
            <w:szCs w:val="28"/>
          </w:rPr>
          <w:t>кодексом</w:t>
        </w:r>
      </w:hyperlink>
      <w:r w:rsidRPr="00707477">
        <w:rPr>
          <w:sz w:val="28"/>
          <w:szCs w:val="28"/>
        </w:rPr>
        <w:t xml:space="preserve"> Российской Федерации, а</w:t>
      </w:r>
      <w:proofErr w:type="gramEnd"/>
      <w:r w:rsidRPr="00707477">
        <w:rPr>
          <w:sz w:val="28"/>
          <w:szCs w:val="28"/>
        </w:rPr>
        <w:t xml:space="preserve"> </w:t>
      </w:r>
      <w:proofErr w:type="gramStart"/>
      <w:r w:rsidRPr="00707477">
        <w:rPr>
          <w:sz w:val="28"/>
          <w:szCs w:val="28"/>
        </w:rPr>
        <w:t>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07477">
        <w:rPr>
          <w:sz w:val="28"/>
          <w:szCs w:val="28"/>
        </w:rPr>
        <w:t xml:space="preserve"> </w:t>
      </w:r>
      <w:proofErr w:type="gramStart"/>
      <w:r w:rsidRPr="00707477">
        <w:rPr>
          <w:sz w:val="28"/>
          <w:szCs w:val="28"/>
        </w:rPr>
        <w:t xml:space="preserve">решение публично-правовой компании «Фонд развития территорий» о финансировании мероприятий, предусмотренных </w:t>
      </w:r>
      <w:hyperlink r:id="rId20" w:history="1">
        <w:r w:rsidRPr="00707477">
          <w:rPr>
            <w:sz w:val="28"/>
            <w:szCs w:val="28"/>
          </w:rPr>
          <w:t>частью 2 статьи 13.1</w:t>
        </w:r>
      </w:hyperlink>
      <w:r w:rsidRPr="00707477">
        <w:rPr>
          <w:sz w:val="28"/>
          <w:szCs w:val="28"/>
        </w:rPr>
        <w:t xml:space="preserve"> Федерального закона от </w:t>
      </w:r>
      <w:r w:rsidRPr="00707477">
        <w:rPr>
          <w:sz w:val="28"/>
          <w:szCs w:val="28"/>
        </w:rPr>
        <w:lastRenderedPageBreak/>
        <w:t>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707477">
        <w:rPr>
          <w:sz w:val="28"/>
          <w:szCs w:val="28"/>
        </w:rPr>
        <w:t xml:space="preserve"> решение публично-правовой компании «Фонд развития территорий» о финансировании мероприятий, предусмотренных </w:t>
      </w:r>
      <w:hyperlink r:id="rId21" w:history="1">
        <w:r w:rsidRPr="00707477">
          <w:rPr>
            <w:sz w:val="28"/>
            <w:szCs w:val="28"/>
          </w:rPr>
          <w:t>частью 2 статьи 13.1</w:t>
        </w:r>
      </w:hyperlink>
      <w:r w:rsidRPr="00707477">
        <w:rPr>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roofErr w:type="gramStart"/>
      <w:r w:rsidRPr="00707477">
        <w:rPr>
          <w:sz w:val="28"/>
          <w:szCs w:val="28"/>
        </w:rPr>
        <w:t>;</w:t>
      </w:r>
      <w:r>
        <w:rPr>
          <w:sz w:val="28"/>
          <w:szCs w:val="28"/>
        </w:rPr>
        <w:t>»</w:t>
      </w:r>
      <w:proofErr w:type="gramEnd"/>
      <w:r>
        <w:rPr>
          <w:sz w:val="28"/>
          <w:szCs w:val="28"/>
        </w:rPr>
        <w:t>.</w:t>
      </w:r>
    </w:p>
    <w:p w:rsidR="00C76E73" w:rsidRDefault="00A30048" w:rsidP="00C76E73">
      <w:pPr>
        <w:spacing w:line="360" w:lineRule="auto"/>
        <w:ind w:firstLine="540"/>
        <w:jc w:val="both"/>
        <w:rPr>
          <w:sz w:val="28"/>
          <w:szCs w:val="28"/>
        </w:rPr>
      </w:pPr>
      <w:r>
        <w:rPr>
          <w:sz w:val="28"/>
          <w:szCs w:val="28"/>
        </w:rPr>
        <w:t>1.13</w:t>
      </w:r>
      <w:r w:rsidR="00707477">
        <w:rPr>
          <w:sz w:val="28"/>
          <w:szCs w:val="28"/>
        </w:rPr>
        <w:t>.</w:t>
      </w:r>
      <w:r w:rsidR="00C76E73" w:rsidRPr="00C76E73">
        <w:rPr>
          <w:sz w:val="28"/>
          <w:szCs w:val="28"/>
        </w:rPr>
        <w:t xml:space="preserve"> </w:t>
      </w:r>
      <w:r w:rsidR="00C76E73">
        <w:rPr>
          <w:sz w:val="28"/>
          <w:szCs w:val="28"/>
        </w:rPr>
        <w:t>Подпункт 9.2.</w:t>
      </w:r>
      <w:r w:rsidR="00C76E73">
        <w:rPr>
          <w:sz w:val="28"/>
          <w:szCs w:val="28"/>
        </w:rPr>
        <w:t>57</w:t>
      </w:r>
      <w:r w:rsidR="00C76E73">
        <w:rPr>
          <w:sz w:val="28"/>
          <w:szCs w:val="28"/>
        </w:rPr>
        <w:t xml:space="preserve">. пункта 9.2. Подраздела 9. Раздела </w:t>
      </w:r>
      <w:r w:rsidR="00C76E73">
        <w:rPr>
          <w:sz w:val="28"/>
          <w:szCs w:val="28"/>
          <w:lang w:val="en-US"/>
        </w:rPr>
        <w:t>II</w:t>
      </w:r>
      <w:r w:rsidR="00C76E73" w:rsidRPr="00707477">
        <w:rPr>
          <w:sz w:val="28"/>
          <w:szCs w:val="28"/>
        </w:rPr>
        <w:t xml:space="preserve"> </w:t>
      </w:r>
      <w:r w:rsidR="00C76E73">
        <w:rPr>
          <w:sz w:val="28"/>
          <w:szCs w:val="28"/>
        </w:rPr>
        <w:t>изложить в следующей редакции:</w:t>
      </w:r>
    </w:p>
    <w:p w:rsidR="00C76E73" w:rsidRPr="00C76E73" w:rsidRDefault="00C76E73" w:rsidP="00C76E73">
      <w:pPr>
        <w:spacing w:line="360" w:lineRule="auto"/>
        <w:jc w:val="both"/>
        <w:rPr>
          <w:sz w:val="28"/>
          <w:szCs w:val="28"/>
        </w:rPr>
      </w:pPr>
      <w:r w:rsidRPr="00C76E73">
        <w:rPr>
          <w:sz w:val="28"/>
          <w:szCs w:val="28"/>
        </w:rPr>
        <w:t xml:space="preserve"> </w:t>
      </w:r>
      <w:proofErr w:type="gramStart"/>
      <w:r>
        <w:rPr>
          <w:sz w:val="28"/>
          <w:szCs w:val="28"/>
        </w:rPr>
        <w:t>«</w:t>
      </w:r>
      <w:r w:rsidRPr="00C76E73">
        <w:rPr>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Pr="00C76E73">
        <w:rPr>
          <w:sz w:val="28"/>
          <w:szCs w:val="28"/>
        </w:rPr>
        <w:t xml:space="preserve">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Start"/>
      <w:r w:rsidRPr="00C76E73">
        <w:rPr>
          <w:sz w:val="28"/>
          <w:szCs w:val="28"/>
        </w:rPr>
        <w:t>;</w:t>
      </w:r>
      <w:r>
        <w:rPr>
          <w:sz w:val="28"/>
          <w:szCs w:val="28"/>
        </w:rPr>
        <w:t>»</w:t>
      </w:r>
      <w:proofErr w:type="gramEnd"/>
      <w:r>
        <w:rPr>
          <w:sz w:val="28"/>
          <w:szCs w:val="28"/>
        </w:rPr>
        <w:t>.</w:t>
      </w:r>
    </w:p>
    <w:p w:rsidR="00707477" w:rsidRDefault="00A30048" w:rsidP="00C76E73">
      <w:pPr>
        <w:spacing w:line="360" w:lineRule="auto"/>
        <w:ind w:firstLine="540"/>
        <w:jc w:val="both"/>
        <w:rPr>
          <w:sz w:val="28"/>
          <w:szCs w:val="28"/>
        </w:rPr>
      </w:pPr>
      <w:r>
        <w:rPr>
          <w:sz w:val="28"/>
          <w:szCs w:val="28"/>
        </w:rPr>
        <w:t>1.14</w:t>
      </w:r>
      <w:r w:rsidR="00C76E73">
        <w:rPr>
          <w:sz w:val="28"/>
          <w:szCs w:val="28"/>
        </w:rPr>
        <w:t>.</w:t>
      </w:r>
      <w:r w:rsidR="00C76E73" w:rsidRPr="00C76E73">
        <w:rPr>
          <w:sz w:val="28"/>
          <w:szCs w:val="28"/>
        </w:rPr>
        <w:t xml:space="preserve"> </w:t>
      </w:r>
      <w:r w:rsidR="00C76E73">
        <w:rPr>
          <w:sz w:val="28"/>
          <w:szCs w:val="28"/>
        </w:rPr>
        <w:t>Подпункт 9.2.</w:t>
      </w:r>
      <w:r w:rsidR="00C76E73">
        <w:rPr>
          <w:sz w:val="28"/>
          <w:szCs w:val="28"/>
        </w:rPr>
        <w:t>60</w:t>
      </w:r>
      <w:r w:rsidR="00C76E73">
        <w:rPr>
          <w:sz w:val="28"/>
          <w:szCs w:val="28"/>
        </w:rPr>
        <w:t xml:space="preserve">. пункта 9.2. Подраздела 9. Раздела </w:t>
      </w:r>
      <w:r w:rsidR="00C76E73">
        <w:rPr>
          <w:sz w:val="28"/>
          <w:szCs w:val="28"/>
          <w:lang w:val="en-US"/>
        </w:rPr>
        <w:t>II</w:t>
      </w:r>
      <w:r w:rsidR="00C76E73" w:rsidRPr="00707477">
        <w:rPr>
          <w:sz w:val="28"/>
          <w:szCs w:val="28"/>
        </w:rPr>
        <w:t xml:space="preserve"> </w:t>
      </w:r>
      <w:r w:rsidR="00C76E73">
        <w:rPr>
          <w:sz w:val="28"/>
          <w:szCs w:val="28"/>
        </w:rPr>
        <w:t>изложить в следующей редакции:</w:t>
      </w:r>
    </w:p>
    <w:p w:rsidR="00C76E73" w:rsidRPr="00C76E73" w:rsidRDefault="00C76E73" w:rsidP="00C76E73">
      <w:pPr>
        <w:spacing w:line="360" w:lineRule="auto"/>
        <w:ind w:firstLine="567"/>
        <w:jc w:val="both"/>
        <w:rPr>
          <w:sz w:val="28"/>
          <w:szCs w:val="28"/>
        </w:rPr>
      </w:pPr>
      <w:r>
        <w:rPr>
          <w:sz w:val="28"/>
          <w:szCs w:val="28"/>
        </w:rPr>
        <w:t>«</w:t>
      </w:r>
      <w:r w:rsidRPr="00C76E73">
        <w:rPr>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C76E73">
        <w:rPr>
          <w:sz w:val="28"/>
          <w:szCs w:val="28"/>
        </w:rPr>
        <w:t xml:space="preserve">жд </w:t>
      </w:r>
      <w:r w:rsidRPr="00C76E73">
        <w:rPr>
          <w:sz w:val="28"/>
          <w:szCs w:val="28"/>
        </w:rPr>
        <w:lastRenderedPageBreak/>
        <w:t>в сл</w:t>
      </w:r>
      <w:proofErr w:type="gramEnd"/>
      <w:r w:rsidRPr="00C76E73">
        <w:rPr>
          <w:sz w:val="28"/>
          <w:szCs w:val="28"/>
        </w:rPr>
        <w:t xml:space="preserve">учаях, предусмотренных пунктом 5 </w:t>
      </w:r>
      <w:hyperlink r:id="rId22" w:history="1">
        <w:r w:rsidRPr="00C76E73">
          <w:rPr>
            <w:sz w:val="28"/>
            <w:szCs w:val="28"/>
          </w:rPr>
          <w:t>статьи 39.18</w:t>
        </w:r>
      </w:hyperlink>
      <w:r w:rsidRPr="00C76E73">
        <w:rPr>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23" w:history="1">
        <w:r w:rsidRPr="00C76E73">
          <w:rPr>
            <w:sz w:val="28"/>
            <w:szCs w:val="28"/>
          </w:rPr>
          <w:t>статьи 39.18</w:t>
        </w:r>
      </w:hyperlink>
      <w:r w:rsidRPr="00C76E73">
        <w:rPr>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C76E73">
        <w:rPr>
          <w:sz w:val="28"/>
          <w:szCs w:val="28"/>
        </w:rPr>
        <w:t>п</w:t>
      </w:r>
      <w:proofErr w:type="gramEnd"/>
      <w:r w:rsidRPr="00C76E73">
        <w:fldChar w:fldCharType="begin"/>
      </w:r>
      <w:r w:rsidRPr="00C76E73">
        <w:instrText xml:space="preserve"> HYPERLINK "https://login.consultant.ru/link/?req=doc&amp;demo=2&amp;base=LAW&amp;n=443769&amp;dst=1694&amp;field=134&amp;date=29.04.2023" </w:instrText>
      </w:r>
      <w:r w:rsidRPr="00C76E73">
        <w:fldChar w:fldCharType="separate"/>
      </w:r>
      <w:r w:rsidRPr="00C76E73">
        <w:rPr>
          <w:sz w:val="28"/>
          <w:szCs w:val="28"/>
        </w:rPr>
        <w:t>одпункт 10 пункта 2 статьи 39.3</w:t>
      </w:r>
      <w:r w:rsidRPr="00C76E73">
        <w:rPr>
          <w:sz w:val="28"/>
          <w:szCs w:val="28"/>
        </w:rPr>
        <w:fldChar w:fldCharType="end"/>
      </w:r>
      <w:r w:rsidRPr="00C76E73">
        <w:rPr>
          <w:sz w:val="28"/>
          <w:szCs w:val="28"/>
        </w:rPr>
        <w:t xml:space="preserve">, </w:t>
      </w:r>
      <w:hyperlink r:id="rId24" w:history="1">
        <w:r w:rsidRPr="00C76E73">
          <w:rPr>
            <w:sz w:val="28"/>
            <w:szCs w:val="28"/>
          </w:rPr>
          <w:t>подпункт 15 пункта 2 статьи 39.6</w:t>
        </w:r>
      </w:hyperlink>
      <w:r w:rsidRPr="00C76E73">
        <w:rPr>
          <w:sz w:val="28"/>
          <w:szCs w:val="28"/>
        </w:rPr>
        <w:t xml:space="preserve">, </w:t>
      </w:r>
      <w:hyperlink r:id="rId25" w:history="1">
        <w:r w:rsidRPr="00C76E73">
          <w:rPr>
            <w:sz w:val="28"/>
            <w:szCs w:val="28"/>
          </w:rPr>
          <w:t>подпункт 6 пункта 2 статьи 39.10</w:t>
        </w:r>
      </w:hyperlink>
      <w:r w:rsidRPr="00C76E73">
        <w:rPr>
          <w:sz w:val="28"/>
          <w:szCs w:val="28"/>
        </w:rPr>
        <w:t xml:space="preserve"> Земельного кодекса РФ) – заявление о предоставлении земельного участка;</w:t>
      </w:r>
      <w:r>
        <w:rPr>
          <w:sz w:val="28"/>
          <w:szCs w:val="28"/>
        </w:rPr>
        <w:t>».</w:t>
      </w:r>
    </w:p>
    <w:p w:rsidR="00C76E73" w:rsidRDefault="00A30048" w:rsidP="00C76E73">
      <w:pPr>
        <w:spacing w:line="360" w:lineRule="auto"/>
        <w:ind w:firstLine="540"/>
        <w:jc w:val="both"/>
        <w:rPr>
          <w:sz w:val="28"/>
          <w:szCs w:val="28"/>
        </w:rPr>
      </w:pPr>
      <w:r>
        <w:rPr>
          <w:sz w:val="28"/>
          <w:szCs w:val="28"/>
        </w:rPr>
        <w:t>1.15</w:t>
      </w:r>
      <w:r w:rsidR="00C76E73">
        <w:rPr>
          <w:sz w:val="28"/>
          <w:szCs w:val="28"/>
        </w:rPr>
        <w:t>.</w:t>
      </w:r>
      <w:r w:rsidR="00C76E73" w:rsidRPr="00C76E73">
        <w:rPr>
          <w:sz w:val="28"/>
          <w:szCs w:val="28"/>
        </w:rPr>
        <w:t xml:space="preserve"> </w:t>
      </w:r>
      <w:r w:rsidR="00C76E73">
        <w:rPr>
          <w:sz w:val="28"/>
          <w:szCs w:val="28"/>
        </w:rPr>
        <w:t>Подпункт 9.2.</w:t>
      </w:r>
      <w:r w:rsidR="00C76E73">
        <w:rPr>
          <w:sz w:val="28"/>
          <w:szCs w:val="28"/>
        </w:rPr>
        <w:t>7</w:t>
      </w:r>
      <w:r w:rsidR="00C76E73">
        <w:rPr>
          <w:sz w:val="28"/>
          <w:szCs w:val="28"/>
        </w:rPr>
        <w:t xml:space="preserve">0. пункта 9.2. Подраздела 9. Раздела </w:t>
      </w:r>
      <w:r w:rsidR="00C76E73">
        <w:rPr>
          <w:sz w:val="28"/>
          <w:szCs w:val="28"/>
          <w:lang w:val="en-US"/>
        </w:rPr>
        <w:t>II</w:t>
      </w:r>
      <w:r w:rsidR="00C76E73" w:rsidRPr="00707477">
        <w:rPr>
          <w:sz w:val="28"/>
          <w:szCs w:val="28"/>
        </w:rPr>
        <w:t xml:space="preserve"> </w:t>
      </w:r>
      <w:r w:rsidR="00C76E73">
        <w:rPr>
          <w:sz w:val="28"/>
          <w:szCs w:val="28"/>
        </w:rPr>
        <w:t>изложить в следующей редакции:</w:t>
      </w:r>
    </w:p>
    <w:p w:rsidR="00C76E73" w:rsidRDefault="00C76E73" w:rsidP="00C76E73">
      <w:pPr>
        <w:spacing w:line="360" w:lineRule="auto"/>
        <w:ind w:firstLine="567"/>
        <w:jc w:val="both"/>
        <w:rPr>
          <w:sz w:val="28"/>
          <w:szCs w:val="28"/>
        </w:rPr>
      </w:pPr>
      <w:proofErr w:type="gramStart"/>
      <w:r>
        <w:rPr>
          <w:sz w:val="28"/>
          <w:szCs w:val="28"/>
        </w:rPr>
        <w:t>«</w:t>
      </w:r>
      <w:r w:rsidRPr="00C76E73">
        <w:rPr>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26" w:history="1">
        <w:r w:rsidRPr="00C76E73">
          <w:rPr>
            <w:sz w:val="28"/>
            <w:szCs w:val="28"/>
          </w:rPr>
          <w:t>законом</w:t>
        </w:r>
      </w:hyperlink>
      <w:r w:rsidRPr="00C76E73">
        <w:rPr>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C76E73">
        <w:rPr>
          <w:sz w:val="28"/>
          <w:szCs w:val="28"/>
        </w:rPr>
        <w:t xml:space="preserve"> </w:t>
      </w:r>
      <w:proofErr w:type="gramStart"/>
      <w:r w:rsidRPr="00C76E73">
        <w:rPr>
          <w:sz w:val="28"/>
          <w:szCs w:val="28"/>
        </w:rPr>
        <w:t xml:space="preserve">передан) указанной публично-правовой компании по основаниям, предусмотренным Федеральным </w:t>
      </w:r>
      <w:hyperlink r:id="rId27" w:history="1">
        <w:r w:rsidRPr="00C76E73">
          <w:rPr>
            <w:sz w:val="28"/>
            <w:szCs w:val="28"/>
          </w:rPr>
          <w:t>законом</w:t>
        </w:r>
      </w:hyperlink>
      <w:r w:rsidRPr="00C76E73">
        <w:rPr>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w:t>
      </w:r>
      <w:r w:rsidRPr="00C76E73">
        <w:rPr>
          <w:sz w:val="28"/>
          <w:szCs w:val="28"/>
        </w:rPr>
        <w:lastRenderedPageBreak/>
        <w:t xml:space="preserve">соответствии с Градостроительным </w:t>
      </w:r>
      <w:hyperlink r:id="rId28" w:history="1">
        <w:r w:rsidRPr="00C76E73">
          <w:rPr>
            <w:sz w:val="28"/>
            <w:szCs w:val="28"/>
          </w:rPr>
          <w:t>кодексом</w:t>
        </w:r>
      </w:hyperlink>
      <w:r w:rsidRPr="00C76E73">
        <w:rPr>
          <w:sz w:val="28"/>
          <w:szCs w:val="28"/>
        </w:rPr>
        <w:t xml:space="preserve"> Российской Федерации</w:t>
      </w:r>
      <w:proofErr w:type="gramEnd"/>
      <w:r w:rsidRPr="00C76E73">
        <w:rPr>
          <w:sz w:val="28"/>
          <w:szCs w:val="28"/>
        </w:rPr>
        <w:t xml:space="preserve"> (</w:t>
      </w:r>
      <w:proofErr w:type="gramStart"/>
      <w:r w:rsidRPr="00C76E73">
        <w:rPr>
          <w:sz w:val="28"/>
          <w:szCs w:val="28"/>
        </w:rPr>
        <w:t>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C76E73">
        <w:rPr>
          <w:sz w:val="28"/>
          <w:szCs w:val="28"/>
        </w:rPr>
        <w:t xml:space="preserve"> </w:t>
      </w:r>
      <w:proofErr w:type="gramStart"/>
      <w:r w:rsidRPr="00C76E73">
        <w:rPr>
          <w:sz w:val="28"/>
          <w:szCs w:val="28"/>
        </w:rPr>
        <w:t xml:space="preserve">решение публично-правовой компании «Фонд развития территорий» о финансировании мероприятий, предусмотренных </w:t>
      </w:r>
      <w:hyperlink r:id="rId29" w:history="1">
        <w:r w:rsidRPr="00C76E73">
          <w:rPr>
            <w:sz w:val="28"/>
            <w:szCs w:val="28"/>
          </w:rPr>
          <w:t>частью 2 статьи 13.1</w:t>
        </w:r>
      </w:hyperlink>
      <w:r w:rsidRPr="00C76E73">
        <w:rPr>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r>
        <w:rPr>
          <w:sz w:val="28"/>
          <w:szCs w:val="28"/>
        </w:rPr>
        <w:t>».</w:t>
      </w:r>
      <w:proofErr w:type="gramEnd"/>
    </w:p>
    <w:p w:rsidR="00C76E73" w:rsidRPr="00C76E73" w:rsidRDefault="00A30048" w:rsidP="00C76E73">
      <w:pPr>
        <w:spacing w:line="360" w:lineRule="auto"/>
        <w:ind w:firstLine="567"/>
        <w:jc w:val="both"/>
        <w:rPr>
          <w:sz w:val="28"/>
          <w:szCs w:val="28"/>
        </w:rPr>
      </w:pPr>
      <w:r>
        <w:rPr>
          <w:sz w:val="28"/>
          <w:szCs w:val="28"/>
        </w:rPr>
        <w:t>1.16</w:t>
      </w:r>
      <w:r w:rsidR="00C76E73">
        <w:rPr>
          <w:sz w:val="28"/>
          <w:szCs w:val="28"/>
        </w:rPr>
        <w:t xml:space="preserve">. Пункт 10.1. Подраздела 10. Раздела </w:t>
      </w:r>
      <w:r w:rsidR="00C76E73">
        <w:rPr>
          <w:sz w:val="28"/>
          <w:szCs w:val="28"/>
          <w:lang w:val="en-US"/>
        </w:rPr>
        <w:t>II</w:t>
      </w:r>
      <w:r w:rsidR="00C76E73">
        <w:rPr>
          <w:sz w:val="28"/>
          <w:szCs w:val="28"/>
        </w:rPr>
        <w:t xml:space="preserve"> Административного регламента дополнить подпунктом 10.1.45. следующего содержания:</w:t>
      </w:r>
    </w:p>
    <w:p w:rsidR="00C76E73" w:rsidRPr="00C76E73" w:rsidRDefault="00C76E73" w:rsidP="00C76E73">
      <w:pPr>
        <w:spacing w:line="360" w:lineRule="auto"/>
        <w:ind w:firstLine="567"/>
        <w:jc w:val="both"/>
        <w:rPr>
          <w:rFonts w:eastAsiaTheme="minorHAnsi"/>
          <w:sz w:val="28"/>
          <w:szCs w:val="28"/>
          <w:lang w:eastAsia="en-US"/>
        </w:rPr>
      </w:pPr>
      <w:r w:rsidRPr="00C76E73">
        <w:rPr>
          <w:sz w:val="28"/>
          <w:szCs w:val="28"/>
        </w:rPr>
        <w:t>«</w:t>
      </w:r>
      <w:r w:rsidRPr="00C76E73">
        <w:rPr>
          <w:sz w:val="28"/>
          <w:szCs w:val="28"/>
        </w:rPr>
        <w:t xml:space="preserve">10.1.45. </w:t>
      </w:r>
      <w:r w:rsidRPr="00C76E73">
        <w:rPr>
          <w:rFonts w:eastAsiaTheme="minorHAnsi"/>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C76E73">
        <w:rPr>
          <w:rFonts w:eastAsiaTheme="minorHAnsi"/>
          <w:sz w:val="28"/>
          <w:szCs w:val="28"/>
          <w:lang w:eastAsia="en-US"/>
        </w:rPr>
        <w:t>агролесомелиоративных</w:t>
      </w:r>
      <w:proofErr w:type="spellEnd"/>
      <w:r w:rsidRPr="00C76E73">
        <w:rPr>
          <w:rFonts w:eastAsiaTheme="minorHAnsi"/>
          <w:sz w:val="28"/>
          <w:szCs w:val="28"/>
          <w:lang w:eastAsia="en-US"/>
        </w:rPr>
        <w:t xml:space="preserve"> насаждениях, в отношении которых осуществлен учет в соответствии со </w:t>
      </w:r>
      <w:hyperlink r:id="rId30" w:history="1">
        <w:r w:rsidRPr="00C76E73">
          <w:rPr>
            <w:rFonts w:eastAsiaTheme="minorHAnsi"/>
            <w:sz w:val="28"/>
            <w:szCs w:val="28"/>
            <w:lang w:eastAsia="en-US"/>
          </w:rPr>
          <w:t>статьей 20.1</w:t>
        </w:r>
      </w:hyperlink>
      <w:r w:rsidRPr="00C76E73">
        <w:rPr>
          <w:rFonts w:eastAsiaTheme="minorHAnsi"/>
          <w:sz w:val="28"/>
          <w:szCs w:val="28"/>
          <w:lang w:eastAsia="en-US"/>
        </w:rPr>
        <w:t xml:space="preserve"> Федерального закона от 10.01.1996 N 4-ФЗ "О мелиорации земель"</w:t>
      </w:r>
      <w:proofErr w:type="gramStart"/>
      <w:r w:rsidRPr="00C76E73">
        <w:rPr>
          <w:rFonts w:eastAsiaTheme="minorHAnsi"/>
          <w:sz w:val="28"/>
          <w:szCs w:val="28"/>
          <w:lang w:eastAsia="en-US"/>
        </w:rPr>
        <w:t>.</w:t>
      </w:r>
      <w:r w:rsidRPr="00C76E73">
        <w:rPr>
          <w:rFonts w:eastAsiaTheme="minorHAnsi"/>
          <w:sz w:val="28"/>
          <w:szCs w:val="28"/>
          <w:lang w:eastAsia="en-US"/>
        </w:rPr>
        <w:t>»</w:t>
      </w:r>
      <w:proofErr w:type="gramEnd"/>
      <w:r w:rsidRPr="00C76E73">
        <w:rPr>
          <w:rFonts w:eastAsiaTheme="minorHAnsi"/>
          <w:sz w:val="28"/>
          <w:szCs w:val="28"/>
          <w:lang w:eastAsia="en-US"/>
        </w:rPr>
        <w:t>.</w:t>
      </w:r>
    </w:p>
    <w:p w:rsidR="00CF3150" w:rsidRPr="00CF3150" w:rsidRDefault="00A30048" w:rsidP="00F90CFC">
      <w:pPr>
        <w:spacing w:line="360" w:lineRule="auto"/>
        <w:ind w:firstLine="540"/>
        <w:jc w:val="both"/>
        <w:rPr>
          <w:sz w:val="28"/>
          <w:szCs w:val="28"/>
        </w:rPr>
      </w:pPr>
      <w:r>
        <w:rPr>
          <w:sz w:val="28"/>
          <w:szCs w:val="28"/>
        </w:rPr>
        <w:t>1.17</w:t>
      </w:r>
      <w:r w:rsidR="00CF3150">
        <w:rPr>
          <w:sz w:val="28"/>
          <w:szCs w:val="28"/>
        </w:rPr>
        <w:t>. А</w:t>
      </w:r>
      <w:r>
        <w:rPr>
          <w:sz w:val="28"/>
          <w:szCs w:val="28"/>
        </w:rPr>
        <w:t>бзац 11 подпункта  22.1.2. пункта 22.1. Подраздела 22</w:t>
      </w:r>
      <w:r w:rsidR="00CF3150">
        <w:rPr>
          <w:sz w:val="28"/>
          <w:szCs w:val="28"/>
        </w:rPr>
        <w:t xml:space="preserve">. Раздела </w:t>
      </w:r>
      <w:r w:rsidR="00CF3150">
        <w:rPr>
          <w:sz w:val="28"/>
          <w:szCs w:val="28"/>
          <w:lang w:val="en-US"/>
        </w:rPr>
        <w:t>III</w:t>
      </w:r>
      <w:r w:rsidR="00CF3150" w:rsidRPr="00CF3150">
        <w:rPr>
          <w:sz w:val="28"/>
          <w:szCs w:val="28"/>
        </w:rPr>
        <w:t xml:space="preserve"> Административного регламента изложить в следующей редакции:</w:t>
      </w:r>
    </w:p>
    <w:p w:rsidR="00CF3150" w:rsidRPr="00F90CFC" w:rsidRDefault="00CF3150" w:rsidP="00F90CFC">
      <w:pPr>
        <w:autoSpaceDE w:val="0"/>
        <w:autoSpaceDN w:val="0"/>
        <w:adjustRightInd w:val="0"/>
        <w:spacing w:line="360" w:lineRule="auto"/>
        <w:ind w:firstLine="567"/>
        <w:jc w:val="both"/>
        <w:rPr>
          <w:rFonts w:eastAsiaTheme="minorHAnsi"/>
          <w:sz w:val="28"/>
          <w:szCs w:val="28"/>
          <w:lang w:eastAsia="en-US"/>
        </w:rPr>
      </w:pPr>
      <w:proofErr w:type="gramStart"/>
      <w:r w:rsidRPr="00CF3150">
        <w:rPr>
          <w:sz w:val="28"/>
          <w:szCs w:val="28"/>
        </w:rPr>
        <w:t xml:space="preserve">«В 2024 году </w:t>
      </w:r>
      <w:r w:rsidRPr="00CF3150">
        <w:rPr>
          <w:rFonts w:eastAsiaTheme="minorHAnsi"/>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1" w:history="1">
        <w:r w:rsidRPr="00CF3150">
          <w:rPr>
            <w:rFonts w:eastAsiaTheme="minorHAnsi"/>
            <w:sz w:val="28"/>
            <w:szCs w:val="28"/>
            <w:lang w:eastAsia="en-US"/>
          </w:rPr>
          <w:t>пунктом 16 статьи 11.10</w:t>
        </w:r>
      </w:hyperlink>
      <w:r w:rsidRPr="00CF3150">
        <w:rPr>
          <w:rFonts w:eastAsiaTheme="minorHAnsi"/>
          <w:sz w:val="28"/>
          <w:szCs w:val="28"/>
          <w:lang w:eastAsia="en-US"/>
        </w:rPr>
        <w:t xml:space="preserve"> Земельного Кодекса РФ, </w:t>
      </w:r>
      <w:hyperlink r:id="rId32" w:history="1">
        <w:r w:rsidRPr="00CF3150">
          <w:rPr>
            <w:rFonts w:eastAsiaTheme="minorHAnsi"/>
            <w:sz w:val="28"/>
            <w:szCs w:val="28"/>
            <w:lang w:eastAsia="en-US"/>
          </w:rPr>
          <w:t>подпунктами 5</w:t>
        </w:r>
      </w:hyperlink>
      <w:r w:rsidRPr="00CF3150">
        <w:rPr>
          <w:rFonts w:eastAsiaTheme="minorHAnsi"/>
          <w:sz w:val="28"/>
          <w:szCs w:val="28"/>
          <w:lang w:eastAsia="en-US"/>
        </w:rPr>
        <w:t xml:space="preserve"> - </w:t>
      </w:r>
      <w:hyperlink r:id="rId33" w:history="1">
        <w:r w:rsidRPr="00CF3150">
          <w:rPr>
            <w:rFonts w:eastAsiaTheme="minorHAnsi"/>
            <w:sz w:val="28"/>
            <w:szCs w:val="28"/>
            <w:lang w:eastAsia="en-US"/>
          </w:rPr>
          <w:t>9</w:t>
        </w:r>
      </w:hyperlink>
      <w:r w:rsidRPr="00CF3150">
        <w:rPr>
          <w:rFonts w:eastAsiaTheme="minorHAnsi"/>
          <w:sz w:val="28"/>
          <w:szCs w:val="28"/>
          <w:lang w:eastAsia="en-US"/>
        </w:rPr>
        <w:t xml:space="preserve">, </w:t>
      </w:r>
      <w:hyperlink r:id="rId34" w:history="1">
        <w:r w:rsidRPr="00CF3150">
          <w:rPr>
            <w:rFonts w:eastAsiaTheme="minorHAnsi"/>
            <w:sz w:val="28"/>
            <w:szCs w:val="28"/>
            <w:lang w:eastAsia="en-US"/>
          </w:rPr>
          <w:t>13</w:t>
        </w:r>
      </w:hyperlink>
      <w:r w:rsidRPr="00CF3150">
        <w:rPr>
          <w:rFonts w:eastAsiaTheme="minorHAnsi"/>
          <w:sz w:val="28"/>
          <w:szCs w:val="28"/>
          <w:lang w:eastAsia="en-US"/>
        </w:rPr>
        <w:t xml:space="preserve"> - </w:t>
      </w:r>
      <w:hyperlink r:id="rId35" w:history="1">
        <w:r w:rsidRPr="00CF3150">
          <w:rPr>
            <w:rFonts w:eastAsiaTheme="minorHAnsi"/>
            <w:sz w:val="28"/>
            <w:szCs w:val="28"/>
            <w:lang w:eastAsia="en-US"/>
          </w:rPr>
          <w:t>19 пункта 8</w:t>
        </w:r>
      </w:hyperlink>
      <w:r w:rsidRPr="00CF3150">
        <w:rPr>
          <w:rFonts w:eastAsiaTheme="minorHAnsi"/>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F3150">
        <w:rPr>
          <w:rFonts w:eastAsiaTheme="minorHAnsi"/>
          <w:sz w:val="28"/>
          <w:szCs w:val="28"/>
          <w:lang w:eastAsia="en-US"/>
        </w:rPr>
        <w:t xml:space="preserve"> ее </w:t>
      </w:r>
      <w:proofErr w:type="gramStart"/>
      <w:r w:rsidRPr="00CF3150">
        <w:rPr>
          <w:rFonts w:eastAsiaTheme="minorHAnsi"/>
          <w:sz w:val="28"/>
          <w:szCs w:val="28"/>
          <w:lang w:eastAsia="en-US"/>
        </w:rPr>
        <w:t>утверждении</w:t>
      </w:r>
      <w:proofErr w:type="gramEnd"/>
      <w:r w:rsidRPr="00CF3150">
        <w:rPr>
          <w:rFonts w:eastAsiaTheme="minorHAnsi"/>
          <w:sz w:val="28"/>
          <w:szCs w:val="28"/>
          <w:lang w:eastAsia="en-US"/>
        </w:rPr>
        <w:t xml:space="preserve"> при наличии хотя бы одного из </w:t>
      </w:r>
      <w:r w:rsidRPr="00CF3150">
        <w:rPr>
          <w:rFonts w:eastAsiaTheme="minorHAnsi"/>
          <w:sz w:val="28"/>
          <w:szCs w:val="28"/>
          <w:lang w:eastAsia="en-US"/>
        </w:rPr>
        <w:lastRenderedPageBreak/>
        <w:t>указанных оснований, осуществляется в срок не более 14 календарных дней.».</w:t>
      </w:r>
    </w:p>
    <w:p w:rsidR="001F6E9E" w:rsidRDefault="00A30048" w:rsidP="006B7EB3">
      <w:pPr>
        <w:spacing w:line="360" w:lineRule="auto"/>
        <w:ind w:firstLine="567"/>
        <w:jc w:val="both"/>
        <w:rPr>
          <w:rFonts w:eastAsiaTheme="minorHAnsi"/>
          <w:sz w:val="28"/>
          <w:szCs w:val="28"/>
          <w:lang w:eastAsia="en-US"/>
        </w:rPr>
      </w:pPr>
      <w:r>
        <w:rPr>
          <w:rFonts w:eastAsiaTheme="minorHAnsi"/>
          <w:sz w:val="28"/>
          <w:szCs w:val="28"/>
          <w:lang w:eastAsia="en-US"/>
        </w:rPr>
        <w:t>1.18</w:t>
      </w:r>
      <w:r w:rsidR="00F57633">
        <w:rPr>
          <w:rFonts w:eastAsiaTheme="minorHAnsi"/>
          <w:sz w:val="28"/>
          <w:szCs w:val="28"/>
          <w:lang w:eastAsia="en-US"/>
        </w:rPr>
        <w:t>. Абзац 11. подпункта 22</w:t>
      </w:r>
      <w:r w:rsidR="001F6E9E">
        <w:rPr>
          <w:rFonts w:eastAsiaTheme="minorHAnsi"/>
          <w:sz w:val="28"/>
          <w:szCs w:val="28"/>
          <w:lang w:eastAsia="en-US"/>
        </w:rPr>
        <w:t>.1.2. пункта 2</w:t>
      </w:r>
      <w:r w:rsidR="00F57633">
        <w:rPr>
          <w:rFonts w:eastAsiaTheme="minorHAnsi"/>
          <w:sz w:val="28"/>
          <w:szCs w:val="28"/>
          <w:lang w:eastAsia="en-US"/>
        </w:rPr>
        <w:t>2.1. Подраздела 22</w:t>
      </w:r>
      <w:r w:rsidR="001F6E9E">
        <w:rPr>
          <w:rFonts w:eastAsiaTheme="minorHAnsi"/>
          <w:sz w:val="28"/>
          <w:szCs w:val="28"/>
          <w:lang w:eastAsia="en-US"/>
        </w:rPr>
        <w:t xml:space="preserve">. Раздела </w:t>
      </w:r>
      <w:r w:rsidR="001F6E9E">
        <w:rPr>
          <w:rFonts w:eastAsiaTheme="minorHAnsi"/>
          <w:sz w:val="28"/>
          <w:szCs w:val="28"/>
          <w:lang w:val="en-US" w:eastAsia="en-US"/>
        </w:rPr>
        <w:t>III</w:t>
      </w:r>
      <w:r w:rsidR="001F6E9E" w:rsidRPr="001F6E9E">
        <w:rPr>
          <w:rFonts w:eastAsiaTheme="minorHAnsi"/>
          <w:sz w:val="28"/>
          <w:szCs w:val="28"/>
          <w:lang w:eastAsia="en-US"/>
        </w:rPr>
        <w:t xml:space="preserve"> </w:t>
      </w:r>
      <w:r w:rsidR="001F6E9E">
        <w:rPr>
          <w:rFonts w:eastAsiaTheme="minorHAnsi"/>
          <w:sz w:val="28"/>
          <w:szCs w:val="28"/>
          <w:lang w:eastAsia="en-US"/>
        </w:rPr>
        <w:t>Административного регламента изложить в следующей редакции:</w:t>
      </w:r>
    </w:p>
    <w:p w:rsidR="001F6E9E" w:rsidRPr="00D13FF8" w:rsidRDefault="001F6E9E" w:rsidP="006B7EB3">
      <w:pPr>
        <w:spacing w:line="360" w:lineRule="auto"/>
        <w:ind w:firstLine="567"/>
        <w:jc w:val="both"/>
        <w:rPr>
          <w:rFonts w:eastAsiaTheme="minorHAnsi"/>
          <w:sz w:val="28"/>
          <w:szCs w:val="28"/>
          <w:lang w:eastAsia="en-US"/>
        </w:rPr>
      </w:pPr>
      <w:r>
        <w:rPr>
          <w:rFonts w:eastAsiaTheme="minorHAnsi"/>
          <w:sz w:val="28"/>
          <w:szCs w:val="28"/>
          <w:lang w:eastAsia="en-US"/>
        </w:rPr>
        <w:t>«</w:t>
      </w:r>
      <w:r w:rsidRPr="008C7B2E">
        <w:rPr>
          <w:rFonts w:eastAsiaTheme="minorHAnsi"/>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8C7B2E">
        <w:rPr>
          <w:rFonts w:eastAsiaTheme="minorHAnsi"/>
          <w:sz w:val="28"/>
          <w:szCs w:val="28"/>
          <w:lang w:eastAsia="en-US"/>
        </w:rPr>
        <w:t>ии и ау</w:t>
      </w:r>
      <w:proofErr w:type="gramEnd"/>
      <w:r w:rsidRPr="008C7B2E">
        <w:rPr>
          <w:rFonts w:eastAsiaTheme="minorHAnsi"/>
          <w:sz w:val="28"/>
          <w:szCs w:val="28"/>
          <w:lang w:eastAsia="en-US"/>
        </w:rPr>
        <w:t>тентификации с использованием информационных технологий</w:t>
      </w:r>
      <w:r>
        <w:rPr>
          <w:rFonts w:eastAsiaTheme="minorHAnsi"/>
          <w:sz w:val="28"/>
          <w:szCs w:val="28"/>
          <w:lang w:eastAsia="en-US"/>
        </w:rPr>
        <w:t>».</w:t>
      </w:r>
    </w:p>
    <w:p w:rsidR="00F90CFC" w:rsidRDefault="00F57633" w:rsidP="00F90CFC">
      <w:pPr>
        <w:widowControl w:val="0"/>
        <w:autoSpaceDE w:val="0"/>
        <w:autoSpaceDN w:val="0"/>
        <w:adjustRightInd w:val="0"/>
        <w:spacing w:line="360" w:lineRule="auto"/>
        <w:ind w:firstLine="567"/>
        <w:jc w:val="both"/>
        <w:rPr>
          <w:sz w:val="28"/>
          <w:szCs w:val="28"/>
        </w:rPr>
      </w:pPr>
      <w:r>
        <w:rPr>
          <w:sz w:val="28"/>
          <w:szCs w:val="28"/>
        </w:rPr>
        <w:t>1.19</w:t>
      </w:r>
      <w:bookmarkStart w:id="1" w:name="_GoBack"/>
      <w:bookmarkEnd w:id="1"/>
      <w:r w:rsidR="00F90CFC" w:rsidRPr="004442D5">
        <w:rPr>
          <w:sz w:val="28"/>
          <w:szCs w:val="28"/>
        </w:rPr>
        <w:t xml:space="preserve">. </w:t>
      </w:r>
      <w:r w:rsidR="00A30048">
        <w:rPr>
          <w:sz w:val="28"/>
          <w:szCs w:val="28"/>
        </w:rPr>
        <w:t>Подпункт  21.1.3. пункта 21.1. Подраздела 21</w:t>
      </w:r>
      <w:r w:rsidR="00F90CFC">
        <w:rPr>
          <w:sz w:val="28"/>
          <w:szCs w:val="28"/>
        </w:rPr>
        <w:t xml:space="preserve">. Раздела </w:t>
      </w:r>
      <w:r w:rsidR="00F90CFC">
        <w:rPr>
          <w:sz w:val="28"/>
          <w:szCs w:val="28"/>
          <w:lang w:val="en-US"/>
        </w:rPr>
        <w:t>III</w:t>
      </w:r>
      <w:r w:rsidR="00A30048">
        <w:rPr>
          <w:sz w:val="28"/>
          <w:szCs w:val="28"/>
        </w:rPr>
        <w:t xml:space="preserve"> Административного регламента</w:t>
      </w:r>
      <w:r w:rsidR="00F90CFC" w:rsidRPr="004442D5">
        <w:rPr>
          <w:sz w:val="28"/>
          <w:szCs w:val="28"/>
        </w:rPr>
        <w:t xml:space="preserve"> дополнить </w:t>
      </w:r>
      <w:r w:rsidR="00F90CFC">
        <w:rPr>
          <w:sz w:val="28"/>
          <w:szCs w:val="28"/>
        </w:rPr>
        <w:t>абзацем</w:t>
      </w:r>
      <w:r w:rsidR="00F90CFC" w:rsidRPr="004442D5">
        <w:rPr>
          <w:sz w:val="28"/>
          <w:szCs w:val="28"/>
        </w:rPr>
        <w:t xml:space="preserve"> следующего содержания:</w:t>
      </w:r>
    </w:p>
    <w:p w:rsidR="00F90CFC" w:rsidRPr="00F90CFC" w:rsidRDefault="00F90CFC" w:rsidP="00F90CFC">
      <w:pPr>
        <w:spacing w:line="360" w:lineRule="auto"/>
        <w:ind w:firstLine="567"/>
        <w:jc w:val="both"/>
        <w:rPr>
          <w:rFonts w:eastAsia="Calibri"/>
          <w:sz w:val="28"/>
          <w:szCs w:val="28"/>
        </w:rPr>
      </w:pPr>
      <w:r w:rsidRPr="006B7EB3">
        <w:rPr>
          <w:rFonts w:eastAsia="Calibri"/>
          <w:sz w:val="28"/>
          <w:szCs w:val="28"/>
        </w:rPr>
        <w:t xml:space="preserve">«Сведения из Федерального регистра сведений о </w:t>
      </w:r>
      <w:proofErr w:type="gramStart"/>
      <w:r w:rsidRPr="006B7EB3">
        <w:rPr>
          <w:rFonts w:eastAsia="Calibri"/>
          <w:sz w:val="28"/>
          <w:szCs w:val="28"/>
        </w:rPr>
        <w:t>населении</w:t>
      </w:r>
      <w:proofErr w:type="gramEnd"/>
      <w:r w:rsidRPr="006B7EB3">
        <w:rPr>
          <w:rFonts w:eastAsia="Calibri"/>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6" w:history="1">
        <w:r w:rsidRPr="006B7EB3">
          <w:rPr>
            <w:rFonts w:eastAsia="Calibri"/>
            <w:sz w:val="28"/>
            <w:szCs w:val="28"/>
          </w:rPr>
          <w:t>статьей 11</w:t>
        </w:r>
      </w:hyperlink>
      <w:r w:rsidRPr="006B7EB3">
        <w:rPr>
          <w:rFonts w:eastAsia="Calibri"/>
          <w:sz w:val="28"/>
          <w:szCs w:val="28"/>
        </w:rPr>
        <w:t xml:space="preserve"> указанного Федерального закона.».</w:t>
      </w:r>
    </w:p>
    <w:p w:rsidR="00F90CFC" w:rsidRPr="00F90CFC" w:rsidRDefault="002863F0" w:rsidP="00F90CFC">
      <w:pPr>
        <w:widowControl w:val="0"/>
        <w:tabs>
          <w:tab w:val="left" w:pos="0"/>
        </w:tabs>
        <w:spacing w:line="360" w:lineRule="auto"/>
        <w:ind w:firstLine="567"/>
        <w:jc w:val="both"/>
        <w:rPr>
          <w:sz w:val="28"/>
          <w:szCs w:val="28"/>
        </w:rPr>
      </w:pPr>
      <w:r w:rsidRPr="0098137A">
        <w:rPr>
          <w:rFonts w:eastAsia="Calibri"/>
          <w:sz w:val="28"/>
          <w:szCs w:val="28"/>
          <w:lang w:eastAsia="en-US"/>
        </w:rPr>
        <w:t xml:space="preserve"> </w:t>
      </w:r>
      <w:r w:rsidRPr="0098137A">
        <w:rPr>
          <w:sz w:val="28"/>
          <w:szCs w:val="28"/>
        </w:rPr>
        <w:t xml:space="preserve">2. Настоящее постановление вступает в силу со дня его опубликования в официальном издании органов местного самоуправления </w:t>
      </w:r>
      <w:proofErr w:type="spellStart"/>
      <w:r w:rsidRPr="0098137A">
        <w:rPr>
          <w:sz w:val="28"/>
          <w:szCs w:val="28"/>
        </w:rPr>
        <w:t>Ольховатского</w:t>
      </w:r>
      <w:proofErr w:type="spellEnd"/>
      <w:r w:rsidRPr="0098137A">
        <w:rPr>
          <w:sz w:val="28"/>
          <w:szCs w:val="28"/>
        </w:rPr>
        <w:t xml:space="preserve"> городского поселения </w:t>
      </w:r>
      <w:proofErr w:type="spellStart"/>
      <w:r w:rsidRPr="0098137A">
        <w:rPr>
          <w:sz w:val="28"/>
          <w:szCs w:val="28"/>
        </w:rPr>
        <w:t>Ольховатского</w:t>
      </w:r>
      <w:proofErr w:type="spellEnd"/>
      <w:r w:rsidRPr="0098137A">
        <w:rPr>
          <w:sz w:val="28"/>
          <w:szCs w:val="28"/>
        </w:rPr>
        <w:t xml:space="preserve"> муниципального района Воронежской области «Муниципальный вестник» и подлежит размещению на официальном сайте администрации </w:t>
      </w:r>
      <w:proofErr w:type="spellStart"/>
      <w:r w:rsidRPr="0098137A">
        <w:rPr>
          <w:sz w:val="28"/>
          <w:szCs w:val="28"/>
        </w:rPr>
        <w:t>Ольховатского</w:t>
      </w:r>
      <w:proofErr w:type="spellEnd"/>
      <w:r w:rsidRPr="0098137A">
        <w:rPr>
          <w:sz w:val="28"/>
          <w:szCs w:val="28"/>
        </w:rPr>
        <w:t xml:space="preserve"> городского поселения. </w:t>
      </w:r>
    </w:p>
    <w:p w:rsidR="002863F0" w:rsidRPr="0098137A" w:rsidRDefault="002863F0" w:rsidP="002863F0">
      <w:pPr>
        <w:spacing w:line="360" w:lineRule="auto"/>
        <w:ind w:firstLine="567"/>
        <w:jc w:val="both"/>
        <w:rPr>
          <w:sz w:val="28"/>
          <w:szCs w:val="28"/>
        </w:rPr>
      </w:pPr>
      <w:r w:rsidRPr="0098137A">
        <w:rPr>
          <w:rFonts w:eastAsia="Calibri"/>
          <w:sz w:val="28"/>
          <w:szCs w:val="28"/>
          <w:lang w:eastAsia="en-US"/>
        </w:rPr>
        <w:t xml:space="preserve"> 3. </w:t>
      </w:r>
      <w:proofErr w:type="gramStart"/>
      <w:r w:rsidRPr="0098137A">
        <w:rPr>
          <w:rFonts w:eastAsia="Calibri"/>
          <w:sz w:val="28"/>
          <w:szCs w:val="28"/>
          <w:lang w:eastAsia="en-US"/>
        </w:rPr>
        <w:t>Контроль за</w:t>
      </w:r>
      <w:proofErr w:type="gramEnd"/>
      <w:r w:rsidRPr="0098137A">
        <w:rPr>
          <w:rFonts w:eastAsia="Calibri"/>
          <w:sz w:val="28"/>
          <w:szCs w:val="28"/>
          <w:lang w:eastAsia="en-US"/>
        </w:rPr>
        <w:t xml:space="preserve"> исполнением настоящего постановления оставляю за собой.</w:t>
      </w:r>
    </w:p>
    <w:p w:rsidR="002863F0" w:rsidRPr="0098137A" w:rsidRDefault="002863F0" w:rsidP="002863F0">
      <w:pPr>
        <w:spacing w:line="360" w:lineRule="auto"/>
        <w:jc w:val="both"/>
        <w:rPr>
          <w:sz w:val="28"/>
          <w:szCs w:val="28"/>
        </w:rPr>
      </w:pPr>
    </w:p>
    <w:p w:rsidR="002863F0" w:rsidRDefault="002863F0" w:rsidP="002863F0">
      <w:pPr>
        <w:widowControl w:val="0"/>
        <w:jc w:val="both"/>
        <w:rPr>
          <w:rFonts w:eastAsia="Arial Unicode MS"/>
          <w:color w:val="000000"/>
          <w:sz w:val="28"/>
          <w:szCs w:val="28"/>
          <w:lang w:bidi="ru-RU"/>
        </w:rPr>
      </w:pPr>
      <w:proofErr w:type="gramStart"/>
      <w:r>
        <w:rPr>
          <w:rFonts w:eastAsia="Arial Unicode MS"/>
          <w:color w:val="000000"/>
          <w:sz w:val="28"/>
          <w:szCs w:val="28"/>
          <w:lang w:bidi="ru-RU"/>
        </w:rPr>
        <w:t>Исполняющий</w:t>
      </w:r>
      <w:proofErr w:type="gramEnd"/>
      <w:r>
        <w:rPr>
          <w:rFonts w:eastAsia="Arial Unicode MS"/>
          <w:color w:val="000000"/>
          <w:sz w:val="28"/>
          <w:szCs w:val="28"/>
          <w:lang w:bidi="ru-RU"/>
        </w:rPr>
        <w:t xml:space="preserve"> полномочия </w:t>
      </w:r>
    </w:p>
    <w:p w:rsidR="002863F0" w:rsidRPr="0098137A" w:rsidRDefault="002863F0" w:rsidP="002863F0">
      <w:pPr>
        <w:widowControl w:val="0"/>
        <w:jc w:val="both"/>
        <w:rPr>
          <w:rFonts w:eastAsia="Arial Unicode MS"/>
          <w:color w:val="000000"/>
          <w:sz w:val="28"/>
          <w:szCs w:val="28"/>
          <w:lang w:bidi="ru-RU"/>
        </w:rPr>
      </w:pPr>
      <w:r>
        <w:rPr>
          <w:rFonts w:eastAsia="Arial Unicode MS"/>
          <w:color w:val="000000"/>
          <w:sz w:val="28"/>
          <w:szCs w:val="28"/>
          <w:lang w:bidi="ru-RU"/>
        </w:rPr>
        <w:t>главы</w:t>
      </w:r>
      <w:r w:rsidRPr="0098137A">
        <w:rPr>
          <w:rFonts w:eastAsia="Arial Unicode MS"/>
          <w:color w:val="000000"/>
          <w:sz w:val="28"/>
          <w:szCs w:val="28"/>
          <w:lang w:bidi="ru-RU"/>
        </w:rPr>
        <w:t xml:space="preserve"> администрации </w:t>
      </w:r>
    </w:p>
    <w:p w:rsidR="00702268" w:rsidRPr="00F57633" w:rsidRDefault="002863F0" w:rsidP="00F57633">
      <w:pPr>
        <w:tabs>
          <w:tab w:val="left" w:pos="0"/>
        </w:tabs>
        <w:jc w:val="both"/>
        <w:rPr>
          <w:i/>
          <w:sz w:val="28"/>
          <w:szCs w:val="28"/>
        </w:rPr>
      </w:pPr>
      <w:r w:rsidRPr="0098137A">
        <w:rPr>
          <w:noProof/>
          <w:sz w:val="28"/>
          <w:szCs w:val="28"/>
        </w:rPr>
        <mc:AlternateContent>
          <mc:Choice Requires="wps">
            <w:drawing>
              <wp:anchor distT="0" distB="254000" distL="63500" distR="63500" simplePos="0" relativeHeight="251661312" behindDoc="1" locked="0" layoutInCell="1" allowOverlap="1" wp14:anchorId="1B89387C" wp14:editId="7A48B8A5">
                <wp:simplePos x="0" y="0"/>
                <wp:positionH relativeFrom="margin">
                  <wp:posOffset>4735195</wp:posOffset>
                </wp:positionH>
                <wp:positionV relativeFrom="paragraph">
                  <wp:posOffset>64770</wp:posOffset>
                </wp:positionV>
                <wp:extent cx="1557020" cy="177800"/>
                <wp:effectExtent l="0" t="0" r="5080" b="12700"/>
                <wp:wrapSquare wrapText="lef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3F0" w:rsidRPr="00A817CD" w:rsidRDefault="002863F0" w:rsidP="002863F0">
                            <w:pPr>
                              <w:pStyle w:val="a3"/>
                              <w:shd w:val="clear" w:color="auto" w:fill="auto"/>
                              <w:spacing w:line="280" w:lineRule="exact"/>
                              <w:rPr>
                                <w:rFonts w:ascii="Times New Roman" w:hAnsi="Times New Roman" w:cs="Times New Roman"/>
                              </w:rPr>
                            </w:pPr>
                            <w:r>
                              <w:rPr>
                                <w:rStyle w:val="Exact"/>
                                <w:rFonts w:ascii="Times New Roman" w:hAnsi="Times New Roman" w:cs="Times New Roman"/>
                              </w:rPr>
                              <w:t xml:space="preserve">С.П. </w:t>
                            </w:r>
                            <w:proofErr w:type="spellStart"/>
                            <w:r>
                              <w:rPr>
                                <w:rStyle w:val="Exact"/>
                                <w:rFonts w:ascii="Times New Roman" w:hAnsi="Times New Roman" w:cs="Times New Roman"/>
                              </w:rPr>
                              <w:t>Бражина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5168;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vOxQ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" filled="f" stroked="f">
                <v:textbox style="mso-fit-shape-to-text:t" inset="0,0,0,0">
                  <w:txbxContent>
                    <w:p w:rsidR="002863F0" w:rsidRPr="00A817CD" w:rsidRDefault="002863F0" w:rsidP="002863F0">
                      <w:pPr>
                        <w:pStyle w:val="a3"/>
                        <w:shd w:val="clear" w:color="auto" w:fill="auto"/>
                        <w:spacing w:line="280" w:lineRule="exact"/>
                        <w:rPr>
                          <w:rFonts w:ascii="Times New Roman" w:hAnsi="Times New Roman" w:cs="Times New Roman"/>
                        </w:rPr>
                      </w:pPr>
                      <w:r>
                        <w:rPr>
                          <w:rStyle w:val="Exact"/>
                          <w:rFonts w:ascii="Times New Roman" w:hAnsi="Times New Roman" w:cs="Times New Roman"/>
                        </w:rPr>
                        <w:t xml:space="preserve">С.П. </w:t>
                      </w:r>
                      <w:proofErr w:type="spellStart"/>
                      <w:r>
                        <w:rPr>
                          <w:rStyle w:val="Exact"/>
                          <w:rFonts w:ascii="Times New Roman" w:hAnsi="Times New Roman" w:cs="Times New Roman"/>
                        </w:rPr>
                        <w:t>Бражина</w:t>
                      </w:r>
                      <w:proofErr w:type="spellEnd"/>
                    </w:p>
                  </w:txbxContent>
                </v:textbox>
                <w10:wrap type="square" side="left" anchorx="margin"/>
              </v:shape>
            </w:pict>
          </mc:Fallback>
        </mc:AlternateContent>
      </w:r>
      <w:proofErr w:type="spellStart"/>
      <w:r w:rsidRPr="0098137A">
        <w:rPr>
          <w:rFonts w:eastAsia="Arial Unicode MS"/>
          <w:color w:val="000000"/>
          <w:sz w:val="28"/>
          <w:szCs w:val="28"/>
          <w:lang w:bidi="ru-RU"/>
        </w:rPr>
        <w:t>Ольховатского</w:t>
      </w:r>
      <w:proofErr w:type="spellEnd"/>
      <w:r w:rsidRPr="0098137A">
        <w:rPr>
          <w:rFonts w:eastAsia="Arial Unicode MS"/>
          <w:color w:val="000000"/>
          <w:sz w:val="28"/>
          <w:szCs w:val="28"/>
          <w:lang w:bidi="ru-RU"/>
        </w:rPr>
        <w:t xml:space="preserve"> городского поселения</w:t>
      </w:r>
      <w:r w:rsidRPr="0098137A">
        <w:rPr>
          <w:sz w:val="28"/>
          <w:szCs w:val="28"/>
        </w:rPr>
        <w:t xml:space="preserve">                                                                                                                                                </w:t>
      </w:r>
      <w:r>
        <w:rPr>
          <w:sz w:val="28"/>
          <w:szCs w:val="28"/>
        </w:rPr>
        <w:t xml:space="preserve">                               </w:t>
      </w:r>
    </w:p>
    <w:sectPr w:rsidR="00702268" w:rsidRPr="00F57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54A2"/>
    <w:multiLevelType w:val="multilevel"/>
    <w:tmpl w:val="45368F96"/>
    <w:lvl w:ilvl="0">
      <w:start w:val="1"/>
      <w:numFmt w:val="decimal"/>
      <w:lvlText w:val="%1."/>
      <w:lvlJc w:val="left"/>
      <w:pPr>
        <w:ind w:left="1264" w:hanging="55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91"/>
    <w:rsid w:val="000109C0"/>
    <w:rsid w:val="00046BA5"/>
    <w:rsid w:val="00061716"/>
    <w:rsid w:val="000A48B4"/>
    <w:rsid w:val="00104992"/>
    <w:rsid w:val="00105491"/>
    <w:rsid w:val="00114798"/>
    <w:rsid w:val="00144CF4"/>
    <w:rsid w:val="001A3617"/>
    <w:rsid w:val="001F6754"/>
    <w:rsid w:val="001F6E9E"/>
    <w:rsid w:val="00214502"/>
    <w:rsid w:val="002363B9"/>
    <w:rsid w:val="0024460D"/>
    <w:rsid w:val="002863F0"/>
    <w:rsid w:val="002E1F7C"/>
    <w:rsid w:val="00311B08"/>
    <w:rsid w:val="003279F6"/>
    <w:rsid w:val="0037706E"/>
    <w:rsid w:val="003A6F01"/>
    <w:rsid w:val="003B2F63"/>
    <w:rsid w:val="003E3FFC"/>
    <w:rsid w:val="003F76D7"/>
    <w:rsid w:val="00426211"/>
    <w:rsid w:val="004442D5"/>
    <w:rsid w:val="00574718"/>
    <w:rsid w:val="00584293"/>
    <w:rsid w:val="00591717"/>
    <w:rsid w:val="005D6B1C"/>
    <w:rsid w:val="006A0D75"/>
    <w:rsid w:val="006B7EB3"/>
    <w:rsid w:val="006D09E8"/>
    <w:rsid w:val="00702268"/>
    <w:rsid w:val="00707477"/>
    <w:rsid w:val="00773A9A"/>
    <w:rsid w:val="0077704A"/>
    <w:rsid w:val="00793949"/>
    <w:rsid w:val="007977F7"/>
    <w:rsid w:val="007B7E6F"/>
    <w:rsid w:val="007F30D1"/>
    <w:rsid w:val="00810B14"/>
    <w:rsid w:val="00813B65"/>
    <w:rsid w:val="00832E57"/>
    <w:rsid w:val="00862D2A"/>
    <w:rsid w:val="008701AC"/>
    <w:rsid w:val="008D417E"/>
    <w:rsid w:val="0098137A"/>
    <w:rsid w:val="009C3266"/>
    <w:rsid w:val="00A30048"/>
    <w:rsid w:val="00A51356"/>
    <w:rsid w:val="00AF5659"/>
    <w:rsid w:val="00B96C64"/>
    <w:rsid w:val="00BE1AF8"/>
    <w:rsid w:val="00C5281E"/>
    <w:rsid w:val="00C76C31"/>
    <w:rsid w:val="00C76E73"/>
    <w:rsid w:val="00CB1A5A"/>
    <w:rsid w:val="00CB4C39"/>
    <w:rsid w:val="00CC2D7E"/>
    <w:rsid w:val="00CF3150"/>
    <w:rsid w:val="00D11EBB"/>
    <w:rsid w:val="00D13FF8"/>
    <w:rsid w:val="00D27CB9"/>
    <w:rsid w:val="00D900CA"/>
    <w:rsid w:val="00DF0C98"/>
    <w:rsid w:val="00E52F68"/>
    <w:rsid w:val="00F31341"/>
    <w:rsid w:val="00F57633"/>
    <w:rsid w:val="00F90CFC"/>
    <w:rsid w:val="00F9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98137A"/>
    <w:rPr>
      <w:sz w:val="28"/>
      <w:szCs w:val="28"/>
      <w:shd w:val="clear" w:color="auto" w:fill="FFFFFF"/>
    </w:rPr>
  </w:style>
  <w:style w:type="paragraph" w:customStyle="1" w:styleId="a3">
    <w:name w:val="Подпись к картинке"/>
    <w:basedOn w:val="a"/>
    <w:link w:val="Exact"/>
    <w:rsid w:val="0098137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Title">
    <w:name w:val="Title!Название НПА"/>
    <w:basedOn w:val="a"/>
    <w:rsid w:val="0024460D"/>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F975AF"/>
    <w:pPr>
      <w:spacing w:after="0" w:line="240" w:lineRule="auto"/>
    </w:pPr>
    <w:rPr>
      <w:rFonts w:ascii="Times New Roman" w:eastAsia="Calibri" w:hAnsi="Times New Roman" w:cs="Times New Roman"/>
      <w:sz w:val="28"/>
      <w:szCs w:val="28"/>
    </w:rPr>
  </w:style>
  <w:style w:type="character" w:customStyle="1" w:styleId="a5">
    <w:name w:val="Основной текст_"/>
    <w:link w:val="2"/>
    <w:rsid w:val="001F6754"/>
    <w:rPr>
      <w:rFonts w:ascii="Times New Roman" w:eastAsia="Times New Roman" w:hAnsi="Times New Roman" w:cs="Times New Roman"/>
      <w:spacing w:val="7"/>
      <w:sz w:val="20"/>
      <w:szCs w:val="20"/>
      <w:shd w:val="clear" w:color="auto" w:fill="FFFFFF"/>
    </w:rPr>
  </w:style>
  <w:style w:type="character" w:customStyle="1" w:styleId="a6">
    <w:name w:val="Колонтитул_"/>
    <w:link w:val="a7"/>
    <w:rsid w:val="001F6754"/>
    <w:rPr>
      <w:rFonts w:ascii="Times New Roman" w:eastAsia="Times New Roman" w:hAnsi="Times New Roman" w:cs="Times New Roman"/>
      <w:b/>
      <w:bCs/>
      <w:spacing w:val="14"/>
      <w:sz w:val="21"/>
      <w:szCs w:val="21"/>
      <w:shd w:val="clear" w:color="auto" w:fill="FFFFFF"/>
    </w:rPr>
  </w:style>
  <w:style w:type="paragraph" w:customStyle="1" w:styleId="2">
    <w:name w:val="Основной текст2"/>
    <w:basedOn w:val="a"/>
    <w:link w:val="a5"/>
    <w:rsid w:val="001F6754"/>
    <w:pPr>
      <w:shd w:val="clear" w:color="auto" w:fill="FFFFFF"/>
      <w:spacing w:before="120" w:after="360" w:line="0" w:lineRule="atLeast"/>
      <w:ind w:hanging="1800"/>
      <w:jc w:val="both"/>
    </w:pPr>
    <w:rPr>
      <w:spacing w:val="7"/>
      <w:sz w:val="20"/>
      <w:szCs w:val="20"/>
      <w:lang w:eastAsia="en-US"/>
    </w:rPr>
  </w:style>
  <w:style w:type="paragraph" w:customStyle="1" w:styleId="a7">
    <w:name w:val="Колонтитул"/>
    <w:basedOn w:val="a"/>
    <w:link w:val="a6"/>
    <w:rsid w:val="001F6754"/>
    <w:pPr>
      <w:shd w:val="clear" w:color="auto" w:fill="FFFFFF"/>
      <w:spacing w:line="0" w:lineRule="atLeast"/>
      <w:ind w:firstLine="567"/>
      <w:jc w:val="both"/>
    </w:pPr>
    <w:rPr>
      <w:b/>
      <w:bCs/>
      <w:spacing w:val="14"/>
      <w:sz w:val="21"/>
      <w:szCs w:val="21"/>
      <w:lang w:eastAsia="en-US"/>
    </w:rPr>
  </w:style>
  <w:style w:type="paragraph" w:customStyle="1" w:styleId="1">
    <w:name w:val="Основной текст1"/>
    <w:basedOn w:val="a"/>
    <w:rsid w:val="00C5281E"/>
    <w:pPr>
      <w:widowControl w:val="0"/>
      <w:ind w:firstLine="400"/>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98137A"/>
    <w:rPr>
      <w:sz w:val="28"/>
      <w:szCs w:val="28"/>
      <w:shd w:val="clear" w:color="auto" w:fill="FFFFFF"/>
    </w:rPr>
  </w:style>
  <w:style w:type="paragraph" w:customStyle="1" w:styleId="a3">
    <w:name w:val="Подпись к картинке"/>
    <w:basedOn w:val="a"/>
    <w:link w:val="Exact"/>
    <w:rsid w:val="0098137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Title">
    <w:name w:val="Title!Название НПА"/>
    <w:basedOn w:val="a"/>
    <w:rsid w:val="0024460D"/>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F975AF"/>
    <w:pPr>
      <w:spacing w:after="0" w:line="240" w:lineRule="auto"/>
    </w:pPr>
    <w:rPr>
      <w:rFonts w:ascii="Times New Roman" w:eastAsia="Calibri" w:hAnsi="Times New Roman" w:cs="Times New Roman"/>
      <w:sz w:val="28"/>
      <w:szCs w:val="28"/>
    </w:rPr>
  </w:style>
  <w:style w:type="character" w:customStyle="1" w:styleId="a5">
    <w:name w:val="Основной текст_"/>
    <w:link w:val="2"/>
    <w:rsid w:val="001F6754"/>
    <w:rPr>
      <w:rFonts w:ascii="Times New Roman" w:eastAsia="Times New Roman" w:hAnsi="Times New Roman" w:cs="Times New Roman"/>
      <w:spacing w:val="7"/>
      <w:sz w:val="20"/>
      <w:szCs w:val="20"/>
      <w:shd w:val="clear" w:color="auto" w:fill="FFFFFF"/>
    </w:rPr>
  </w:style>
  <w:style w:type="character" w:customStyle="1" w:styleId="a6">
    <w:name w:val="Колонтитул_"/>
    <w:link w:val="a7"/>
    <w:rsid w:val="001F6754"/>
    <w:rPr>
      <w:rFonts w:ascii="Times New Roman" w:eastAsia="Times New Roman" w:hAnsi="Times New Roman" w:cs="Times New Roman"/>
      <w:b/>
      <w:bCs/>
      <w:spacing w:val="14"/>
      <w:sz w:val="21"/>
      <w:szCs w:val="21"/>
      <w:shd w:val="clear" w:color="auto" w:fill="FFFFFF"/>
    </w:rPr>
  </w:style>
  <w:style w:type="paragraph" w:customStyle="1" w:styleId="2">
    <w:name w:val="Основной текст2"/>
    <w:basedOn w:val="a"/>
    <w:link w:val="a5"/>
    <w:rsid w:val="001F6754"/>
    <w:pPr>
      <w:shd w:val="clear" w:color="auto" w:fill="FFFFFF"/>
      <w:spacing w:before="120" w:after="360" w:line="0" w:lineRule="atLeast"/>
      <w:ind w:hanging="1800"/>
      <w:jc w:val="both"/>
    </w:pPr>
    <w:rPr>
      <w:spacing w:val="7"/>
      <w:sz w:val="20"/>
      <w:szCs w:val="20"/>
      <w:lang w:eastAsia="en-US"/>
    </w:rPr>
  </w:style>
  <w:style w:type="paragraph" w:customStyle="1" w:styleId="a7">
    <w:name w:val="Колонтитул"/>
    <w:basedOn w:val="a"/>
    <w:link w:val="a6"/>
    <w:rsid w:val="001F6754"/>
    <w:pPr>
      <w:shd w:val="clear" w:color="auto" w:fill="FFFFFF"/>
      <w:spacing w:line="0" w:lineRule="atLeast"/>
      <w:ind w:firstLine="567"/>
      <w:jc w:val="both"/>
    </w:pPr>
    <w:rPr>
      <w:b/>
      <w:bCs/>
      <w:spacing w:val="14"/>
      <w:sz w:val="21"/>
      <w:szCs w:val="21"/>
      <w:lang w:eastAsia="en-US"/>
    </w:rPr>
  </w:style>
  <w:style w:type="paragraph" w:customStyle="1" w:styleId="1">
    <w:name w:val="Основной текст1"/>
    <w:basedOn w:val="a"/>
    <w:rsid w:val="00C5281E"/>
    <w:pPr>
      <w:widowControl w:val="0"/>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3A11A5666C5FA683833037DFB7849B35F3DE03E09DE7180AE807D2BE4AC35FF9557A88EE50C6106FDC0F654EK5g4M" TargetMode="External"/><Relationship Id="rId18" Type="http://schemas.openxmlformats.org/officeDocument/2006/relationships/hyperlink" Target="https://login.consultant.ru/link/?req=doc&amp;demo=2&amp;base=LAW&amp;n=429473&amp;date=29.04.2023" TargetMode="External"/><Relationship Id="rId26" Type="http://schemas.openxmlformats.org/officeDocument/2006/relationships/hyperlink" Target="https://login.consultant.ru/link/?req=doc&amp;demo=2&amp;base=LAW&amp;n=435969&amp;date=29.04.2023" TargetMode="External"/><Relationship Id="rId21" Type="http://schemas.openxmlformats.org/officeDocument/2006/relationships/hyperlink" Target="https://login.consultant.ru/link/?req=doc&amp;demo=2&amp;base=LAW&amp;n=435969&amp;dst=101007&amp;field=134&amp;date=29.04.2023" TargetMode="External"/><Relationship Id="rId34" Type="http://schemas.openxmlformats.org/officeDocument/2006/relationships/hyperlink" Target="consultantplus://offline/ref=12D052B245B13114A3730A985872CC80176116D16B45163C53535F0418DE9E7DDDFD2F2B666E1887BEAB7E4AE8566E4B1F5C73BB85n8zAL" TargetMode="External"/><Relationship Id="rId7" Type="http://schemas.openxmlformats.org/officeDocument/2006/relationships/hyperlink" Target="consultantplus://offline/ref=0A6F41251BC88824D3187D736C91315A3596A8E7B72B383225423C2E164A11D9877C896B2F57761E1C87A893A5D2AC84D04805C385UBP1N" TargetMode="External"/><Relationship Id="rId12" Type="http://schemas.openxmlformats.org/officeDocument/2006/relationships/hyperlink" Target="consultantplus://offline/ref=D8B720F6A57AA86323767AE4BAA66313D301B1DA23A4D0DADD37339FABEF4D77858D2138FE25491358F6B367E9gFpBN" TargetMode="External"/><Relationship Id="rId17" Type="http://schemas.openxmlformats.org/officeDocument/2006/relationships/hyperlink" Target="https://login.consultant.ru/link/?req=doc&amp;demo=2&amp;base=LAW&amp;n=435969&amp;date=29.04.2023" TargetMode="External"/><Relationship Id="rId25" Type="http://schemas.openxmlformats.org/officeDocument/2006/relationships/hyperlink" Target="https://login.consultant.ru/link/?req=doc&amp;demo=2&amp;base=LAW&amp;n=443769&amp;dst=101159&amp;field=134&amp;date=29.04.2023" TargetMode="External"/><Relationship Id="rId33" Type="http://schemas.openxmlformats.org/officeDocument/2006/relationships/hyperlink" Target="consultantplus://offline/ref=12D052B245B13114A3730A985872CC80176116D16B45163C53535F0418DE9E7DDDFD2F2B67641887BEAB7E4AE8566E4B1F5C73BB85n8z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36A5C0FD94248426D8460F5629D5B21056557147440972005F5F5900EB83C0EA92460A6E089D4F20BDEABF65Dv8S0M" TargetMode="External"/><Relationship Id="rId20" Type="http://schemas.openxmlformats.org/officeDocument/2006/relationships/hyperlink" Target="https://login.consultant.ru/link/?req=doc&amp;demo=2&amp;base=LAW&amp;n=435969&amp;dst=101007&amp;field=134&amp;date=29.04.2023" TargetMode="External"/><Relationship Id="rId29" Type="http://schemas.openxmlformats.org/officeDocument/2006/relationships/hyperlink" Target="https://login.consultant.ru/link/?req=doc&amp;demo=2&amp;base=LAW&amp;n=435969&amp;dst=101007&amp;field=134&amp;date=29.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B720F6A57AA86323767AE4BAA66313D300BEDA25A6D0DADD37339FABEF4D77858D2138FE25491358F6B367E9gFpBN" TargetMode="External"/><Relationship Id="rId24" Type="http://schemas.openxmlformats.org/officeDocument/2006/relationships/hyperlink" Target="https://login.consultant.ru/link/?req=doc&amp;demo=2&amp;base=LAW&amp;n=443769&amp;dst=1699&amp;field=134&amp;date=29.04.2023" TargetMode="External"/><Relationship Id="rId32" Type="http://schemas.openxmlformats.org/officeDocument/2006/relationships/hyperlink" Target="consultantplus://offline/ref=12D052B245B13114A3730A985872CC80176116D16B45163C53535F0418DE9E7DDDFD2F2B67681887BEAB7E4AE8566E4B1F5C73BB85n8zA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B3A11A5666C5FA683833037DFB7849B35F5D907ED9AE7180AE807D2BE4AC35FF9557A88EE50C6106FDC0F654EK5g4M" TargetMode="External"/><Relationship Id="rId23" Type="http://schemas.openxmlformats.org/officeDocument/2006/relationships/hyperlink" Target="https://login.consultant.ru/link/?req=doc&amp;demo=2&amp;base=LAW&amp;n=443769&amp;dst=858&amp;field=134&amp;date=29.04.2023" TargetMode="External"/><Relationship Id="rId28" Type="http://schemas.openxmlformats.org/officeDocument/2006/relationships/hyperlink" Target="https://login.consultant.ru/link/?req=doc&amp;demo=2&amp;base=LAW&amp;n=436411&amp;date=29.04.2023" TargetMode="External"/><Relationship Id="rId36" Type="http://schemas.openxmlformats.org/officeDocument/2006/relationships/hyperlink" Target="https://login.consultant.ru/link/?req=doc&amp;base=LAW&amp;n=422093&amp;dst=100161" TargetMode="External"/><Relationship Id="rId10" Type="http://schemas.openxmlformats.org/officeDocument/2006/relationships/hyperlink" Target="consultantplus://offline/ref=D8B720F6A57AA86323767AE4BAA66313D301B2D724ACD0DADD37339FABEF4D77858D2138FE25491358F6B367E9gFpBN" TargetMode="External"/><Relationship Id="rId19" Type="http://schemas.openxmlformats.org/officeDocument/2006/relationships/hyperlink" Target="https://login.consultant.ru/link/?req=doc&amp;demo=2&amp;base=LAW&amp;n=436411&amp;date=29.04.2023" TargetMode="External"/><Relationship Id="rId31" Type="http://schemas.openxmlformats.org/officeDocument/2006/relationships/hyperlink" Target="consultantplus://offline/ref=12D052B245B13114A3730A985872CC80176116D16B45163C53535F0418DE9E7DDDFD2F2E63641887BEAB7E4AE8566E4B1F5C73BB85n8zAL"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4297&amp;dst=1011" TargetMode="External"/><Relationship Id="rId14" Type="http://schemas.openxmlformats.org/officeDocument/2006/relationships/hyperlink" Target="consultantplus://offline/ref=CB3A11A5666C5FA683833037DFB7849B35F3DA05E796E7180AE807D2BE4AC35FF9557A88EE50C6106FDC0F654EK5g4M" TargetMode="External"/><Relationship Id="rId22" Type="http://schemas.openxmlformats.org/officeDocument/2006/relationships/hyperlink" Target="https://login.consultant.ru/link/?req=doc&amp;demo=2&amp;base=LAW&amp;n=443769&amp;dst=858&amp;field=134&amp;date=29.04.2023" TargetMode="External"/><Relationship Id="rId27" Type="http://schemas.openxmlformats.org/officeDocument/2006/relationships/hyperlink" Target="https://login.consultant.ru/link/?req=doc&amp;demo=2&amp;base=LAW&amp;n=429473&amp;date=29.04.2023" TargetMode="External"/><Relationship Id="rId30" Type="http://schemas.openxmlformats.org/officeDocument/2006/relationships/hyperlink" Target="https://login.consultant.ru/link/?req=doc&amp;base=LAW&amp;n=455795&amp;dst=54" TargetMode="External"/><Relationship Id="rId35" Type="http://schemas.openxmlformats.org/officeDocument/2006/relationships/hyperlink" Target="consultantplus://offline/ref=12D052B245B13114A3730A985872CC80176116D16B45163C53535F0418DE9E7DDDFD2F2B66641887BEAB7E4AE8566E4B1F5C73BB85n8zAL" TargetMode="External"/><Relationship Id="rId8" Type="http://schemas.openxmlformats.org/officeDocument/2006/relationships/hyperlink" Target="consultantplus://offline/ref=2BCF7D6BD9D368F3EEED2A40ADAAF4E8466B87FF383B9C1278A7A2438AFA3BFC432B3BFEF9AD903865A765D8365497297650508A5CmCb7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2A5A-7067-41AD-AE40-4A3DEA42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3867</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2024-11-17T12:34:00Z</dcterms:created>
  <dcterms:modified xsi:type="dcterms:W3CDTF">2024-11-24T21:39:00Z</dcterms:modified>
</cp:coreProperties>
</file>